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223" w:rsidRPr="002B31FD" w:rsidRDefault="00F76223" w:rsidP="002B31FD">
      <w:pPr>
        <w:ind w:firstLine="720"/>
        <w:jc w:val="center"/>
        <w:rPr>
          <w:rFonts w:ascii="Times New Roman" w:hAnsi="Times New Roman" w:cs="Times New Roman"/>
          <w:b/>
          <w:sz w:val="30"/>
          <w:szCs w:val="30"/>
        </w:rPr>
      </w:pPr>
      <w:r w:rsidRPr="002B31FD">
        <w:rPr>
          <w:rFonts w:ascii="Times New Roman" w:hAnsi="Times New Roman" w:cs="Times New Roman"/>
          <w:b/>
          <w:sz w:val="30"/>
          <w:szCs w:val="30"/>
        </w:rPr>
        <w:t xml:space="preserve">ỨNG DỤNG </w:t>
      </w:r>
      <w:r w:rsidR="00B50025" w:rsidRPr="002B31FD">
        <w:rPr>
          <w:rFonts w:ascii="Times New Roman" w:hAnsi="Times New Roman" w:cs="Times New Roman"/>
          <w:b/>
          <w:sz w:val="30"/>
          <w:szCs w:val="30"/>
        </w:rPr>
        <w:t xml:space="preserve">KHẢ DĨ </w:t>
      </w:r>
      <w:r w:rsidRPr="002B31FD">
        <w:rPr>
          <w:rFonts w:ascii="Times New Roman" w:hAnsi="Times New Roman" w:cs="Times New Roman"/>
          <w:b/>
          <w:sz w:val="30"/>
          <w:szCs w:val="30"/>
        </w:rPr>
        <w:t>CÔNG NGHỆ THÔNG TIN VÀO QUÁ TRÌNH DẠY</w:t>
      </w:r>
      <w:r w:rsidR="002B31FD" w:rsidRPr="002B31FD">
        <w:rPr>
          <w:rFonts w:ascii="Times New Roman" w:hAnsi="Times New Roman" w:cs="Times New Roman"/>
          <w:b/>
          <w:sz w:val="30"/>
          <w:szCs w:val="30"/>
        </w:rPr>
        <w:t xml:space="preserve">, </w:t>
      </w:r>
      <w:r w:rsidRPr="002B31FD">
        <w:rPr>
          <w:rFonts w:ascii="Times New Roman" w:hAnsi="Times New Roman" w:cs="Times New Roman"/>
          <w:b/>
          <w:sz w:val="30"/>
          <w:szCs w:val="30"/>
        </w:rPr>
        <w:t>HỌC</w:t>
      </w:r>
      <w:r w:rsidR="002B31FD" w:rsidRPr="002B31FD">
        <w:rPr>
          <w:rFonts w:ascii="Times New Roman" w:hAnsi="Times New Roman" w:cs="Times New Roman"/>
          <w:b/>
          <w:sz w:val="30"/>
          <w:szCs w:val="30"/>
        </w:rPr>
        <w:t>, KIỂM TRA ĐÁNH GIÁ</w:t>
      </w:r>
      <w:r w:rsidRPr="002B31FD">
        <w:rPr>
          <w:rFonts w:ascii="Times New Roman" w:hAnsi="Times New Roman" w:cs="Times New Roman"/>
          <w:b/>
          <w:sz w:val="30"/>
          <w:szCs w:val="30"/>
        </w:rPr>
        <w:t xml:space="preserve"> VÀ QUÁ TRÌNH QUẢN LÝ GIÁO DỤC </w:t>
      </w:r>
      <w:r w:rsidR="00B50025" w:rsidRPr="002B31FD">
        <w:rPr>
          <w:rFonts w:ascii="Times New Roman" w:hAnsi="Times New Roman" w:cs="Times New Roman"/>
          <w:b/>
          <w:sz w:val="30"/>
          <w:szCs w:val="30"/>
        </w:rPr>
        <w:t xml:space="preserve">NGHỀ NGHIỆP TẠI TRƯỜNG CAO ĐẲNG LÝ TỰ TRỌNG THÀNH PHỐ HỒ CHÍ MINH </w:t>
      </w:r>
      <w:r w:rsidRPr="002B31FD">
        <w:rPr>
          <w:rFonts w:ascii="Times New Roman" w:hAnsi="Times New Roman" w:cs="Times New Roman"/>
          <w:b/>
          <w:sz w:val="30"/>
          <w:szCs w:val="30"/>
        </w:rPr>
        <w:t xml:space="preserve">TRÊN NỀN TẢNG </w:t>
      </w:r>
      <w:r w:rsidR="00662E3B" w:rsidRPr="002B31FD">
        <w:rPr>
          <w:rFonts w:ascii="Times New Roman" w:hAnsi="Times New Roman" w:cs="Times New Roman"/>
          <w:b/>
          <w:sz w:val="30"/>
          <w:szCs w:val="30"/>
        </w:rPr>
        <w:t xml:space="preserve">CUỘC </w:t>
      </w:r>
      <w:r w:rsidRPr="002B31FD">
        <w:rPr>
          <w:rFonts w:ascii="Times New Roman" w:hAnsi="Times New Roman" w:cs="Times New Roman"/>
          <w:b/>
          <w:sz w:val="30"/>
          <w:szCs w:val="30"/>
        </w:rPr>
        <w:t>CÁCH NẠNG CÔNG NGHỆ 4.0</w:t>
      </w:r>
    </w:p>
    <w:p w:rsidR="00662E3B" w:rsidRPr="00F76223" w:rsidRDefault="00662E3B" w:rsidP="00662E3B">
      <w:pPr>
        <w:ind w:left="5040"/>
        <w:jc w:val="center"/>
        <w:rPr>
          <w:rFonts w:ascii="Times New Roman" w:hAnsi="Times New Roman" w:cs="Times New Roman"/>
          <w:b/>
          <w:sz w:val="28"/>
          <w:szCs w:val="28"/>
        </w:rPr>
      </w:pPr>
      <w:r>
        <w:rPr>
          <w:rFonts w:ascii="Times New Roman" w:hAnsi="Times New Roman" w:cs="Times New Roman"/>
          <w:b/>
          <w:sz w:val="28"/>
          <w:szCs w:val="28"/>
        </w:rPr>
        <w:t>Đinh Văn Đệ - Phó Hiệu trưởng</w:t>
      </w:r>
    </w:p>
    <w:p w:rsidR="006E3F43" w:rsidRDefault="00857414" w:rsidP="00857414">
      <w:pPr>
        <w:ind w:firstLine="720"/>
        <w:jc w:val="both"/>
        <w:rPr>
          <w:rFonts w:ascii="Times New Roman" w:hAnsi="Times New Roman" w:cs="Times New Roman"/>
          <w:sz w:val="28"/>
          <w:szCs w:val="28"/>
        </w:rPr>
      </w:pPr>
      <w:r w:rsidRPr="00857414">
        <w:rPr>
          <w:rFonts w:ascii="Times New Roman" w:hAnsi="Times New Roman" w:cs="Times New Roman"/>
          <w:sz w:val="28"/>
          <w:szCs w:val="28"/>
        </w:rPr>
        <w:t>Thế kỷ 21</w:t>
      </w:r>
      <w:r>
        <w:rPr>
          <w:rFonts w:ascii="Times New Roman" w:hAnsi="Times New Roman" w:cs="Times New Roman"/>
          <w:sz w:val="28"/>
          <w:szCs w:val="28"/>
        </w:rPr>
        <w:t xml:space="preserve"> là thế kỷ của công nghệ thông tin, do đó để đổi mới căn bản toàn diện giáo dục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EB5FB5" w:rsidRDefault="00EB5FB5" w:rsidP="00857414">
      <w:pPr>
        <w:ind w:firstLine="720"/>
        <w:jc w:val="both"/>
        <w:rPr>
          <w:rFonts w:ascii="Times New Roman" w:hAnsi="Times New Roman" w:cs="Times New Roman"/>
          <w:color w:val="0070C0"/>
          <w:sz w:val="28"/>
          <w:szCs w:val="28"/>
          <w:shd w:val="clear" w:color="auto" w:fill="FFFFFF"/>
        </w:rPr>
      </w:pPr>
      <w:r w:rsidRPr="00EB5FB5">
        <w:rPr>
          <w:rFonts w:ascii="Times New Roman" w:hAnsi="Times New Roman" w:cs="Times New Roman"/>
          <w:color w:val="0070C0"/>
          <w:sz w:val="28"/>
          <w:szCs w:val="28"/>
          <w:shd w:val="clear" w:color="auto" w:fill="FFFFFF"/>
        </w:rPr>
        <w:t>Khoa học công nghệ phát triển</w:t>
      </w:r>
      <w:r>
        <w:rPr>
          <w:rFonts w:ascii="Times New Roman" w:hAnsi="Times New Roman" w:cs="Times New Roman"/>
          <w:color w:val="0070C0"/>
          <w:sz w:val="28"/>
          <w:szCs w:val="28"/>
          <w:shd w:val="clear" w:color="auto" w:fill="FFFFFF"/>
        </w:rPr>
        <w:t xml:space="preserve"> là nền tảng phát triển các phương tiện, thiết bị hỗ trợ dạy học khi ứng dụng công nghệ thông tin một cách triệt đễ. Qúa trình áp dụng đã đem đến hiệu quả tối ưu, phương tiện, thiết bị hỗ trợ giúp cho người dạy tự tin, chủ động trong việc định hướng người học tiếp cận khả dĩ nguồn tri thức phong phú của nhân loại.</w:t>
      </w:r>
    </w:p>
    <w:p w:rsidR="002F5DE9" w:rsidRDefault="00EB5FB5" w:rsidP="00857414">
      <w:pPr>
        <w:ind w:firstLine="720"/>
        <w:jc w:val="both"/>
        <w:rPr>
          <w:rFonts w:ascii="Times New Roman" w:hAnsi="Times New Roman" w:cs="Times New Roman"/>
          <w:color w:val="231F20"/>
          <w:sz w:val="28"/>
          <w:szCs w:val="28"/>
          <w:shd w:val="clear" w:color="auto" w:fill="FFFFFF"/>
        </w:rPr>
      </w:pPr>
      <w:r w:rsidRPr="00EB5FB5">
        <w:rPr>
          <w:rFonts w:ascii="Times New Roman" w:hAnsi="Times New Roman" w:cs="Times New Roman"/>
          <w:color w:val="0070C0"/>
          <w:sz w:val="28"/>
          <w:szCs w:val="28"/>
          <w:shd w:val="clear" w:color="auto" w:fill="FFFFFF"/>
        </w:rPr>
        <w:t xml:space="preserve"> </w:t>
      </w:r>
      <w:r>
        <w:rPr>
          <w:rFonts w:ascii="Times New Roman" w:hAnsi="Times New Roman" w:cs="Times New Roman"/>
          <w:color w:val="0070C0"/>
          <w:sz w:val="28"/>
          <w:szCs w:val="28"/>
          <w:shd w:val="clear" w:color="auto" w:fill="FFFFFF"/>
        </w:rPr>
        <w:t>Ứng dụng khả dĩ công nghệ thông tin trong dạy – học đã tạo nên những p</w:t>
      </w:r>
      <w:r>
        <w:rPr>
          <w:rFonts w:ascii="Times New Roman" w:hAnsi="Times New Roman" w:cs="Times New Roman"/>
          <w:color w:val="0070C0"/>
          <w:sz w:val="28"/>
          <w:szCs w:val="28"/>
          <w:shd w:val="clear" w:color="auto" w:fill="FFFFFF"/>
        </w:rPr>
        <w:t>hương tiện, thiết bị hỗ trợ</w:t>
      </w:r>
      <w:r w:rsidR="000A720D">
        <w:rPr>
          <w:rFonts w:ascii="Times New Roman" w:hAnsi="Times New Roman" w:cs="Times New Roman"/>
          <w:color w:val="0070C0"/>
          <w:sz w:val="28"/>
          <w:szCs w:val="28"/>
          <w:shd w:val="clear" w:color="auto" w:fill="FFFFFF"/>
        </w:rPr>
        <w:t xml:space="preserve"> giúp cho quá trình giảng dạy và học tập thành công đó là thiết kế giáo án điện tử</w:t>
      </w:r>
      <w:r w:rsidR="00B85118" w:rsidRPr="00E62966">
        <w:rPr>
          <w:rFonts w:ascii="Times New Roman" w:hAnsi="Times New Roman" w:cs="Times New Roman"/>
          <w:color w:val="231F20"/>
          <w:sz w:val="28"/>
          <w:szCs w:val="28"/>
          <w:shd w:val="clear" w:color="auto" w:fill="FFFFFF"/>
        </w:rPr>
        <w:t xml:space="preserve">, </w:t>
      </w:r>
      <w:r w:rsidR="002E6A09" w:rsidRPr="00E62966">
        <w:rPr>
          <w:rFonts w:ascii="Times New Roman" w:hAnsi="Times New Roman" w:cs="Times New Roman"/>
          <w:color w:val="231F20"/>
          <w:sz w:val="28"/>
          <w:szCs w:val="28"/>
          <w:shd w:val="clear" w:color="auto" w:fill="FFFFFF"/>
        </w:rPr>
        <w:t>phần mềm thiết kế bài giảng E-learning</w:t>
      </w:r>
      <w:r w:rsidR="002E6A09">
        <w:rPr>
          <w:rFonts w:ascii="Times New Roman" w:hAnsi="Times New Roman" w:cs="Times New Roman"/>
          <w:color w:val="231F20"/>
          <w:sz w:val="28"/>
          <w:szCs w:val="28"/>
          <w:shd w:val="clear" w:color="auto" w:fill="FFFFFF"/>
        </w:rPr>
        <w:t xml:space="preserve">, </w:t>
      </w:r>
      <w:r w:rsidR="00B85118" w:rsidRPr="00E62966">
        <w:rPr>
          <w:rFonts w:ascii="Times New Roman" w:hAnsi="Times New Roman" w:cs="Times New Roman"/>
          <w:color w:val="231F20"/>
          <w:sz w:val="28"/>
          <w:szCs w:val="28"/>
          <w:shd w:val="clear" w:color="auto" w:fill="FFFFFF"/>
        </w:rPr>
        <w:t xml:space="preserve">dạy học bằng trình chiếu trên màn hình (Powerpoint), </w:t>
      </w:r>
      <w:r w:rsidR="002E6A09">
        <w:rPr>
          <w:rFonts w:ascii="Times New Roman" w:hAnsi="Times New Roman" w:cs="Times New Roman"/>
          <w:color w:val="231F20"/>
          <w:sz w:val="28"/>
          <w:szCs w:val="28"/>
          <w:shd w:val="clear" w:color="auto" w:fill="FFFFFF"/>
        </w:rPr>
        <w:t>b</w:t>
      </w:r>
      <w:r w:rsidR="00B85118" w:rsidRPr="00E62966">
        <w:rPr>
          <w:rFonts w:ascii="Times New Roman" w:hAnsi="Times New Roman" w:cs="Times New Roman"/>
          <w:color w:val="231F20"/>
          <w:sz w:val="28"/>
          <w:szCs w:val="28"/>
          <w:shd w:val="clear" w:color="auto" w:fill="FFFFFF"/>
        </w:rPr>
        <w:t>ảng điện tử thông minh, sách giáo khoa điện tử,... </w:t>
      </w:r>
    </w:p>
    <w:p w:rsidR="00B777CE" w:rsidRPr="007363E8" w:rsidRDefault="00B777CE" w:rsidP="00B777CE">
      <w:pPr>
        <w:spacing w:after="150" w:line="300" w:lineRule="atLeast"/>
        <w:ind w:firstLine="720"/>
        <w:jc w:val="both"/>
        <w:textAlignment w:val="baseline"/>
        <w:rPr>
          <w:rFonts w:ascii="Times New Roman" w:eastAsia="Times New Roman" w:hAnsi="Times New Roman" w:cs="Times New Roman"/>
          <w:color w:val="FF0000"/>
          <w:sz w:val="28"/>
          <w:szCs w:val="28"/>
          <w:bdr w:val="none" w:sz="0" w:space="0" w:color="auto" w:frame="1"/>
        </w:rPr>
      </w:pPr>
      <w:r w:rsidRPr="007363E8">
        <w:rPr>
          <w:rFonts w:ascii="Times New Roman" w:eastAsia="Times New Roman" w:hAnsi="Times New Roman" w:cs="Times New Roman"/>
          <w:color w:val="FF0000"/>
          <w:sz w:val="28"/>
          <w:szCs w:val="28"/>
          <w:bdr w:val="none" w:sz="0" w:space="0" w:color="auto" w:frame="1"/>
        </w:rPr>
        <w:t>Ứng dụng CNTT vào dạy học – một phần tất yếu của đổi mới giáo dục</w:t>
      </w:r>
    </w:p>
    <w:p w:rsidR="004E112E" w:rsidRPr="00F53532" w:rsidRDefault="007363E8" w:rsidP="004E112E">
      <w:pPr>
        <w:pStyle w:val="NormalWeb"/>
        <w:spacing w:before="0" w:beforeAutospacing="0" w:after="0" w:afterAutospacing="0"/>
        <w:ind w:firstLine="720"/>
        <w:jc w:val="both"/>
        <w:textAlignment w:val="baseline"/>
        <w:rPr>
          <w:color w:val="444444"/>
          <w:sz w:val="28"/>
          <w:szCs w:val="28"/>
        </w:rPr>
      </w:pPr>
      <w:r w:rsidRPr="007363E8">
        <w:rPr>
          <w:sz w:val="28"/>
          <w:szCs w:val="28"/>
          <w:bdr w:val="none" w:sz="0" w:space="0" w:color="auto" w:frame="1"/>
        </w:rPr>
        <w:t xml:space="preserve">Ứng dụng CNTT trong dạy và học </w:t>
      </w:r>
      <w:r w:rsidR="00BD5EA7" w:rsidRPr="00BD5EA7">
        <w:rPr>
          <w:color w:val="0070C0"/>
          <w:sz w:val="28"/>
          <w:szCs w:val="28"/>
          <w:bdr w:val="none" w:sz="0" w:space="0" w:color="auto" w:frame="1"/>
        </w:rPr>
        <w:t>tức là</w:t>
      </w:r>
      <w:r w:rsidRPr="00BD5EA7">
        <w:rPr>
          <w:color w:val="0070C0"/>
          <w:sz w:val="28"/>
          <w:szCs w:val="28"/>
          <w:bdr w:val="none" w:sz="0" w:space="0" w:color="auto" w:frame="1"/>
        </w:rPr>
        <w:t xml:space="preserve"> </w:t>
      </w:r>
      <w:r w:rsidRPr="007363E8">
        <w:rPr>
          <w:sz w:val="28"/>
          <w:szCs w:val="28"/>
          <w:bdr w:val="none" w:sz="0" w:space="0" w:color="auto" w:frame="1"/>
        </w:rPr>
        <w:t xml:space="preserve">ứng dụng </w:t>
      </w:r>
      <w:r w:rsidR="00BD5EA7" w:rsidRPr="00BD5EA7">
        <w:rPr>
          <w:color w:val="0070C0"/>
          <w:sz w:val="28"/>
          <w:szCs w:val="28"/>
          <w:bdr w:val="none" w:sz="0" w:space="0" w:color="auto" w:frame="1"/>
        </w:rPr>
        <w:t>hiệu quả</w:t>
      </w:r>
      <w:r w:rsidR="00BD5EA7" w:rsidRPr="00BD5EA7">
        <w:rPr>
          <w:color w:val="0070C0"/>
          <w:sz w:val="28"/>
          <w:szCs w:val="28"/>
          <w:bdr w:val="none" w:sz="0" w:space="0" w:color="auto" w:frame="1"/>
        </w:rPr>
        <w:t xml:space="preserve"> </w:t>
      </w:r>
      <w:r w:rsidRPr="007363E8">
        <w:rPr>
          <w:sz w:val="28"/>
          <w:szCs w:val="28"/>
          <w:bdr w:val="none" w:sz="0" w:space="0" w:color="auto" w:frame="1"/>
        </w:rPr>
        <w:t>nh</w:t>
      </w:r>
      <w:r>
        <w:rPr>
          <w:sz w:val="28"/>
          <w:szCs w:val="28"/>
          <w:bdr w:val="none" w:sz="0" w:space="0" w:color="auto" w:frame="1"/>
        </w:rPr>
        <w:t>ữ</w:t>
      </w:r>
      <w:r w:rsidRPr="007363E8">
        <w:rPr>
          <w:sz w:val="28"/>
          <w:szCs w:val="28"/>
          <w:bdr w:val="none" w:sz="0" w:space="0" w:color="auto" w:frame="1"/>
        </w:rPr>
        <w:t>ng thành tựu của CNTT một cách</w:t>
      </w:r>
      <w:bookmarkStart w:id="0" w:name="_GoBack"/>
      <w:bookmarkEnd w:id="0"/>
      <w:r>
        <w:rPr>
          <w:sz w:val="28"/>
          <w:szCs w:val="28"/>
          <w:bdr w:val="none" w:sz="0" w:space="0" w:color="auto" w:frame="1"/>
        </w:rPr>
        <w:t xml:space="preserve"> hợp lý </w:t>
      </w:r>
      <w:r w:rsidRPr="007363E8">
        <w:rPr>
          <w:sz w:val="28"/>
          <w:szCs w:val="28"/>
          <w:bdr w:val="none" w:sz="0" w:space="0" w:color="auto" w:frame="1"/>
        </w:rPr>
        <w:t>nhằm nâng cao chất lượng dạy và học</w:t>
      </w:r>
      <w:r w:rsidR="00F41400">
        <w:rPr>
          <w:sz w:val="28"/>
          <w:szCs w:val="28"/>
          <w:bdr w:val="none" w:sz="0" w:space="0" w:color="auto" w:frame="1"/>
        </w:rPr>
        <w:t>.</w:t>
      </w:r>
      <w:r w:rsidR="004E112E">
        <w:rPr>
          <w:sz w:val="28"/>
          <w:szCs w:val="28"/>
          <w:bdr w:val="none" w:sz="0" w:space="0" w:color="auto" w:frame="1"/>
        </w:rPr>
        <w:t xml:space="preserve"> </w:t>
      </w:r>
      <w:r w:rsidR="004E112E" w:rsidRPr="00F53532">
        <w:rPr>
          <w:color w:val="444444"/>
          <w:sz w:val="28"/>
          <w:szCs w:val="28"/>
          <w:bdr w:val="none" w:sz="0" w:space="0" w:color="auto" w:frame="1"/>
        </w:rPr>
        <w:t>Ứng dụng CNTT phải được hiểu là một giải pháp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w:t>
      </w:r>
    </w:p>
    <w:p w:rsidR="00EF7AE2" w:rsidRDefault="00EF7AE2" w:rsidP="00B777CE">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000000"/>
          <w:sz w:val="28"/>
          <w:szCs w:val="28"/>
        </w:rPr>
        <w:t>Công nghệ thông tin chính là công cụ đắc lực hỗ trợ đổi mới nội dung, phương pháp giảng dạy, hỗ trợ đổi mới quản lý giáo dục nhằm nâng cao chất lượng phát triển giáo dục.</w:t>
      </w:r>
      <w:r w:rsidRPr="00EF7AE2">
        <w:rPr>
          <w:rFonts w:ascii="Times New Roman" w:eastAsia="Times New Roman" w:hAnsi="Times New Roman" w:cs="Times New Roman"/>
          <w:color w:val="333333"/>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 xml:space="preserve">“Một trong những điều kỳ diệu nhất trong 20 năm trở lại đây là sự xuất </w:t>
      </w:r>
      <w:r w:rsidRPr="003E5EC1">
        <w:rPr>
          <w:rFonts w:ascii="Times New Roman" w:eastAsia="Times New Roman" w:hAnsi="Times New Roman" w:cs="Times New Roman"/>
          <w:color w:val="333333"/>
          <w:sz w:val="28"/>
          <w:szCs w:val="28"/>
          <w:bdr w:val="none" w:sz="0" w:space="0" w:color="auto" w:frame="1"/>
        </w:rPr>
        <w:lastRenderedPageBreak/>
        <w:t>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w:t>
      </w:r>
      <w:r>
        <w:rPr>
          <w:rFonts w:ascii="Times New Roman" w:eastAsia="Times New Roman" w:hAnsi="Times New Roman" w:cs="Times New Roman"/>
          <w:color w:val="333333"/>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Bill Gates, ông chủ tập đoàn Microsoft, đã khẳng định</w:t>
      </w:r>
      <w:r>
        <w:rPr>
          <w:rFonts w:ascii="Times New Roman" w:eastAsia="Times New Roman" w:hAnsi="Times New Roman" w:cs="Times New Roman"/>
          <w:color w:val="333333"/>
          <w:sz w:val="28"/>
          <w:szCs w:val="28"/>
          <w:bdr w:val="none" w:sz="0" w:space="0" w:color="auto" w:frame="1"/>
        </w:rPr>
        <w:t>.</w:t>
      </w:r>
    </w:p>
    <w:p w:rsidR="00EF7AE2" w:rsidRDefault="00EF7AE2" w:rsidP="00EF7AE2">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Việc ứng dụng công nghệ thông tin vào dạy - học sẽ góp phần nâng cao chất lượng học tập cho sinh viên, tạo ra môi trường giáo dục mang tính tương tác cao chứ không chỉ đơn thuần là thầy giảng, trò nghe, thầy đọc, trò chép như hiện nay, sinh viên được khuyến khích và tạo điều kiện để chủ động tìm kiếm tri thức, sắp xếp hợp lý quá trình tự học. Nhờ vậy, chúng ta sẽ đào tạo ra một đội ngũ trí thức đủ năng lực thực hiện sự nghiệp công nghiệp hoá, hiện đại hoá đất nước.</w:t>
      </w:r>
    </w:p>
    <w:p w:rsidR="00EF7AE2" w:rsidRDefault="00EF7AE2" w:rsidP="00EF7AE2">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Pr>
          <w:rFonts w:ascii="Times New Roman" w:eastAsia="Times New Roman" w:hAnsi="Times New Roman" w:cs="Times New Roman"/>
          <w:color w:val="333333"/>
          <w:sz w:val="28"/>
          <w:szCs w:val="28"/>
          <w:bdr w:val="none" w:sz="0" w:space="0" w:color="auto" w:frame="1"/>
        </w:rPr>
        <w:t xml:space="preserve">Trường </w:t>
      </w:r>
      <w:r w:rsidRPr="003E5EC1">
        <w:rPr>
          <w:rFonts w:ascii="Times New Roman" w:eastAsia="Times New Roman" w:hAnsi="Times New Roman" w:cs="Times New Roman"/>
          <w:color w:val="333333"/>
          <w:sz w:val="28"/>
          <w:szCs w:val="28"/>
          <w:bdr w:val="none" w:sz="0" w:space="0" w:color="auto" w:frame="1"/>
        </w:rPr>
        <w:t>cao đẳng</w:t>
      </w:r>
      <w:r>
        <w:rPr>
          <w:rFonts w:ascii="Times New Roman" w:eastAsia="Times New Roman" w:hAnsi="Times New Roman" w:cs="Times New Roman"/>
          <w:color w:val="333333"/>
          <w:sz w:val="28"/>
          <w:szCs w:val="28"/>
          <w:bdr w:val="none" w:sz="0" w:space="0" w:color="auto" w:frame="1"/>
        </w:rPr>
        <w:t xml:space="preserve"> Lý Tự Trọng thành phố Hồ Chí Minh (TP. HCM)</w:t>
      </w:r>
      <w:r w:rsidRPr="003E5EC1">
        <w:rPr>
          <w:rFonts w:ascii="Times New Roman" w:eastAsia="Times New Roman" w:hAnsi="Times New Roman" w:cs="Times New Roman"/>
          <w:color w:val="333333"/>
          <w:sz w:val="28"/>
          <w:szCs w:val="28"/>
          <w:bdr w:val="none" w:sz="0" w:space="0" w:color="auto" w:frame="1"/>
        </w:rPr>
        <w:t xml:space="preserve"> đã và đang đào tạo theo hệ thống tín chỉ. Đặc điểm của đào tạo theo 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sinh viên.</w:t>
      </w:r>
    </w:p>
    <w:p w:rsidR="00EF7AE2" w:rsidRDefault="00EF7AE2" w:rsidP="00EF7AE2">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0819C8">
        <w:rPr>
          <w:rFonts w:ascii="Times New Roman" w:eastAsia="Times New Roman" w:hAnsi="Times New Roman" w:cs="Times New Roman"/>
          <w:sz w:val="28"/>
          <w:szCs w:val="28"/>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w:t>
      </w:r>
      <w:r w:rsidR="000819C8" w:rsidRPr="000819C8">
        <w:rPr>
          <w:rFonts w:ascii="Times New Roman" w:eastAsia="Times New Roman" w:hAnsi="Times New Roman" w:cs="Times New Roman"/>
          <w:sz w:val="28"/>
          <w:szCs w:val="28"/>
          <w:bdr w:val="none" w:sz="0" w:space="0" w:color="auto" w:frame="1"/>
        </w:rPr>
        <w:t xml:space="preserve">. </w:t>
      </w:r>
      <w:r w:rsidR="000819C8" w:rsidRPr="003E5EC1">
        <w:rPr>
          <w:rFonts w:ascii="Times New Roman" w:eastAsia="Times New Roman" w:hAnsi="Times New Roman" w:cs="Times New Roman"/>
          <w:color w:val="333333"/>
          <w:sz w:val="28"/>
          <w:szCs w:val="28"/>
          <w:bdr w:val="none" w:sz="0" w:space="0" w:color="auto" w:frame="1"/>
        </w:rPr>
        <w:t>Do vậy, công nghệ thông tin sẽ mở ra triển vọng to lớn trong việc đổi mới các phương pháp và hình thức dạy, học cho sinh viên.</w:t>
      </w:r>
    </w:p>
    <w:p w:rsidR="004E112E" w:rsidRPr="004E112E" w:rsidRDefault="004E112E" w:rsidP="004E112E">
      <w:pPr>
        <w:pStyle w:val="NormalWeb"/>
        <w:spacing w:before="0" w:beforeAutospacing="0" w:after="0" w:afterAutospacing="0"/>
        <w:jc w:val="both"/>
        <w:textAlignment w:val="baseline"/>
        <w:rPr>
          <w:sz w:val="28"/>
          <w:szCs w:val="28"/>
          <w:bdr w:val="none" w:sz="0" w:space="0" w:color="auto" w:frame="1"/>
        </w:rPr>
      </w:pPr>
      <w:r w:rsidRPr="004E112E">
        <w:rPr>
          <w:sz w:val="28"/>
          <w:szCs w:val="28"/>
          <w:bdr w:val="none" w:sz="0" w:space="0" w:color="auto" w:frame="1"/>
        </w:rPr>
        <w:t xml:space="preserve">         Ứng dụng CNTT đổi mới phương pháp dạy và học theo hướng phát huy tính tích cực học tập của </w:t>
      </w:r>
      <w:r w:rsidR="00396482" w:rsidRPr="00396482">
        <w:rPr>
          <w:color w:val="0070C0"/>
          <w:sz w:val="28"/>
          <w:szCs w:val="28"/>
          <w:bdr w:val="none" w:sz="0" w:space="0" w:color="auto" w:frame="1"/>
        </w:rPr>
        <w:t>người học</w:t>
      </w:r>
      <w:r w:rsidRPr="004E112E">
        <w:rPr>
          <w:sz w:val="28"/>
          <w:szCs w:val="28"/>
          <w:bdr w:val="none" w:sz="0" w:space="0" w:color="auto" w:frame="1"/>
        </w:rPr>
        <w:t xml:space="preserve">, nâng cao chất lượng giáo dục, được nhà trường triển khai một cách đầy đủ và thiết thực nhất. Một số hoạt động điển hình về ứng dụng CNTT trong dạy – học được </w:t>
      </w:r>
      <w:r w:rsidRPr="00396482">
        <w:rPr>
          <w:color w:val="0070C0"/>
          <w:sz w:val="28"/>
          <w:szCs w:val="28"/>
          <w:bdr w:val="none" w:sz="0" w:space="0" w:color="auto" w:frame="1"/>
        </w:rPr>
        <w:t>gi</w:t>
      </w:r>
      <w:r w:rsidR="00396482" w:rsidRPr="00396482">
        <w:rPr>
          <w:color w:val="0070C0"/>
          <w:sz w:val="28"/>
          <w:szCs w:val="28"/>
          <w:bdr w:val="none" w:sz="0" w:space="0" w:color="auto" w:frame="1"/>
        </w:rPr>
        <w:t>ảng</w:t>
      </w:r>
      <w:r w:rsidRPr="00396482">
        <w:rPr>
          <w:color w:val="0070C0"/>
          <w:sz w:val="28"/>
          <w:szCs w:val="28"/>
          <w:bdr w:val="none" w:sz="0" w:space="0" w:color="auto" w:frame="1"/>
        </w:rPr>
        <w:t xml:space="preserve"> viên </w:t>
      </w:r>
      <w:r w:rsidRPr="004E112E">
        <w:rPr>
          <w:sz w:val="28"/>
          <w:szCs w:val="28"/>
          <w:bdr w:val="none" w:sz="0" w:space="0" w:color="auto" w:frame="1"/>
        </w:rPr>
        <w:t>thực hiện thành công và mang lại hiệu quả cao như:</w:t>
      </w:r>
    </w:p>
    <w:p w:rsidR="004E112E" w:rsidRPr="004E112E" w:rsidRDefault="004E112E" w:rsidP="004E112E">
      <w:pPr>
        <w:pStyle w:val="NormalWeb"/>
        <w:numPr>
          <w:ilvl w:val="0"/>
          <w:numId w:val="2"/>
        </w:numPr>
        <w:spacing w:before="0" w:beforeAutospacing="0" w:after="0" w:afterAutospacing="0"/>
        <w:jc w:val="both"/>
        <w:textAlignment w:val="baseline"/>
        <w:rPr>
          <w:sz w:val="28"/>
          <w:szCs w:val="28"/>
        </w:rPr>
      </w:pPr>
      <w:r w:rsidRPr="004E112E">
        <w:rPr>
          <w:sz w:val="28"/>
          <w:szCs w:val="28"/>
          <w:bdr w:val="none" w:sz="0" w:space="0" w:color="auto" w:frame="1"/>
        </w:rPr>
        <w:t>Tra cứu thông tin phục vụ công tác nghiên cứu, nâng cao kiến thức chuyên môn và lấy tư liệu hỗ trợ soạn giảng;</w:t>
      </w:r>
    </w:p>
    <w:p w:rsidR="004E112E" w:rsidRPr="004E112E" w:rsidRDefault="004E112E" w:rsidP="004E112E">
      <w:pPr>
        <w:pStyle w:val="NormalWeb"/>
        <w:numPr>
          <w:ilvl w:val="0"/>
          <w:numId w:val="2"/>
        </w:numPr>
        <w:spacing w:before="0" w:beforeAutospacing="0" w:after="0" w:afterAutospacing="0"/>
        <w:jc w:val="both"/>
        <w:textAlignment w:val="baseline"/>
        <w:rPr>
          <w:sz w:val="28"/>
          <w:szCs w:val="28"/>
        </w:rPr>
      </w:pPr>
      <w:r w:rsidRPr="004E112E">
        <w:rPr>
          <w:sz w:val="28"/>
          <w:szCs w:val="28"/>
          <w:bdr w:val="none" w:sz="0" w:space="0" w:color="auto" w:frame="1"/>
        </w:rPr>
        <w:t>Sử dụng các phần mềm hỗ trợ soạn giảng để tạo bài giảng điện tử như MS Powerpoint, Violet, iSpring Presenter và các phần mềm dựng phim, nhạc…</w:t>
      </w:r>
    </w:p>
    <w:p w:rsidR="004E112E" w:rsidRPr="004E112E" w:rsidRDefault="004E112E" w:rsidP="004E112E">
      <w:pPr>
        <w:pStyle w:val="NormalWeb"/>
        <w:numPr>
          <w:ilvl w:val="0"/>
          <w:numId w:val="2"/>
        </w:numPr>
        <w:spacing w:before="0" w:beforeAutospacing="0" w:after="0" w:afterAutospacing="0"/>
        <w:jc w:val="both"/>
        <w:textAlignment w:val="baseline"/>
        <w:rPr>
          <w:sz w:val="28"/>
          <w:szCs w:val="28"/>
        </w:rPr>
      </w:pPr>
      <w:r w:rsidRPr="004E112E">
        <w:rPr>
          <w:sz w:val="28"/>
          <w:szCs w:val="28"/>
          <w:bdr w:val="none" w:sz="0" w:space="0" w:color="auto" w:frame="1"/>
        </w:rPr>
        <w:t>Sử dụng các phần mềm hỗ trợ làm đề thi/kiểm tra và đánh giá kết quả học tập của học sinh như McMix, Quest, MS Excel…</w:t>
      </w:r>
    </w:p>
    <w:p w:rsidR="004E112E" w:rsidRPr="004E112E" w:rsidRDefault="004E112E" w:rsidP="004E112E">
      <w:pPr>
        <w:pStyle w:val="NormalWeb"/>
        <w:numPr>
          <w:ilvl w:val="0"/>
          <w:numId w:val="2"/>
        </w:numPr>
        <w:spacing w:before="0" w:beforeAutospacing="0" w:after="0" w:afterAutospacing="0"/>
        <w:jc w:val="both"/>
        <w:textAlignment w:val="baseline"/>
        <w:rPr>
          <w:sz w:val="28"/>
          <w:szCs w:val="28"/>
        </w:rPr>
      </w:pPr>
      <w:r w:rsidRPr="004E112E">
        <w:rPr>
          <w:sz w:val="28"/>
          <w:szCs w:val="28"/>
          <w:bdr w:val="none" w:sz="0" w:space="0" w:color="auto" w:frame="1"/>
        </w:rPr>
        <w:t>Sử dụng diễn đàn, email như một phương tiện để giao lưu, trao đổi kinh nghiệm với giáo viên các trường bạn trong cả nước.</w:t>
      </w:r>
    </w:p>
    <w:p w:rsidR="004E112E" w:rsidRPr="004E112E" w:rsidRDefault="004E112E" w:rsidP="004E112E">
      <w:pPr>
        <w:pStyle w:val="NormalWeb"/>
        <w:numPr>
          <w:ilvl w:val="0"/>
          <w:numId w:val="2"/>
        </w:numPr>
        <w:spacing w:before="0" w:beforeAutospacing="0" w:after="0" w:afterAutospacing="0"/>
        <w:jc w:val="both"/>
        <w:textAlignment w:val="baseline"/>
        <w:rPr>
          <w:sz w:val="28"/>
          <w:szCs w:val="28"/>
        </w:rPr>
      </w:pPr>
      <w:r w:rsidRPr="004E112E">
        <w:rPr>
          <w:sz w:val="28"/>
          <w:szCs w:val="28"/>
          <w:bdr w:val="none" w:sz="0" w:space="0" w:color="auto" w:frame="1"/>
        </w:rPr>
        <w:t xml:space="preserve">Triển khai các tiết học có ứng dụng CNTT, có sử dụng bài giảng điện tử. Đoàn thanh niên nhà trường cũng tổ chức ghi hình để dự giờ tập thể (ghi </w:t>
      </w:r>
      <w:r w:rsidRPr="004E112E">
        <w:rPr>
          <w:sz w:val="28"/>
          <w:szCs w:val="28"/>
          <w:bdr w:val="none" w:sz="0" w:space="0" w:color="auto" w:frame="1"/>
        </w:rPr>
        <w:lastRenderedPageBreak/>
        <w:t>hình tiết dạy sau đó tổ chức chiếu lại để cả chi đoàn GV dự giờ, phân tích, góp ý xây dựng bài).</w:t>
      </w:r>
    </w:p>
    <w:p w:rsidR="007363E8" w:rsidRDefault="007363E8" w:rsidP="007363E8">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Các hình thức dạy học như dạy học tập thể, dạy học cá nhân cũng có những đổi mới trong môi trường công nghệ thông tin.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Nhờ có máy tính mà việc thiết kế giáo án và giảng dạy trên máy tính trở nên sinh động hơn, tiết kiệm được nhiều thời gian hơn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Đó là những tiền đề thuận lợi để sau khi ra trường, sinh viên sẽ tiếp thu và vận dụng sáng tạo những thành tựu của công nghệ thông tin trong quá trình dạy học của mình.</w:t>
      </w:r>
    </w:p>
    <w:p w:rsidR="00763A95" w:rsidRDefault="00763A95" w:rsidP="007363E8">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Việc sử dụng công nghệ thông tin và truyền thông như một công cụ dạy học, hỗ trợ quá trình dạy và học mới ở mức sử dụng các phương tiện nghe, nhìn như xem băng, đĩa hình các tiết dạy minh họa hoặc tư liệu hình ảnh. Một số giờ dạy bước đầu có sử dụng giáo án điện tử.</w:t>
      </w:r>
    </w:p>
    <w:p w:rsidR="00BD5023" w:rsidRDefault="00BD5023" w:rsidP="007363E8">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Với những trạng thái tâm lý nói trên, một bộ phận giảng viên đã áp đặt những kinh nghiệm, hiểu biết của mình tới người học. Giảng viên là người độc thoại không quan tâm đến việc tiếp thu, vận dụng kiến thức của sinh viên cũng như việc chỉ ra cho người học con đường tích cực chủ động thu nhận kiến thức. Nhiều giờ dạy được giảng viên tiến hành như một giờ diễn thuyết, thậm chí giảng viên còn đọc chậm cho sinh viên chép lại những gì có sẵn ở giáo án. Vì vậy, nhiều cán bộ giảng dạy không quan tâm đến việc ứng dụng công nghệ thông tin; chưa đầu tư suy nghĩ nhiều về cách thức sử dụng phương tiện dạy học; chưa chịu khó sưu tầm và tự tạo ra các thiết bị dạy học phù hợp. Điều đó làm cho công nghệ thông tin, dù đã được đưa vào quá trình dạy học vẫn chưa phát huy hiệu quả. Còn về phía sinh viên, tồn tại lớn nhất là thói quen thụ động, quen nghe, quen chép, ghi nhớ và tái hiện lại một cách máy móc, rập khuôn những gì giảng viên đã giảng, chỉ biết những kiến thức mà giáo viên đã cung cấp. Đa phần sinh viên chưa có thói quen chủ động tra cứu thông tin trên mạng Internet. Bên cạnh đó, sự thiếu thốn về cơ sở vật chất, trang thiết bị, đặc biệt là các phòng học đa phương tiện, các thiết bị nghe, nhìn để minh họa cho bài giảng của giảng viên đã khiến cho việc ứng dụng công nghệ thông tin vào dạy học gặp nhiều bất lợi, dẫn đến tình trạng dạy chay, học chay.</w:t>
      </w:r>
    </w:p>
    <w:p w:rsidR="00BD5023" w:rsidRDefault="00391C9F" w:rsidP="00391C9F">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91C9F">
        <w:rPr>
          <w:rFonts w:ascii="Times New Roman" w:eastAsia="Times New Roman" w:hAnsi="Times New Roman" w:cs="Times New Roman"/>
          <w:b/>
          <w:color w:val="333333"/>
          <w:sz w:val="28"/>
          <w:szCs w:val="28"/>
          <w:bdr w:val="none" w:sz="0" w:space="0" w:color="auto" w:frame="1"/>
        </w:rPr>
        <w:t>Các phương thức ứng dụng công nghệ thông tin váo quá trình dạy – học</w:t>
      </w:r>
      <w:r>
        <w:rPr>
          <w:rFonts w:ascii="Times New Roman" w:eastAsia="Times New Roman" w:hAnsi="Times New Roman" w:cs="Times New Roman"/>
          <w:color w:val="333333"/>
          <w:sz w:val="28"/>
          <w:szCs w:val="28"/>
          <w:bdr w:val="none" w:sz="0" w:space="0" w:color="auto" w:frame="1"/>
        </w:rPr>
        <w:t xml:space="preserve"> </w:t>
      </w:r>
    </w:p>
    <w:p w:rsidR="00BD5023" w:rsidRDefault="00BD5023" w:rsidP="00BD5023">
      <w:pPr>
        <w:shd w:val="clear" w:color="auto" w:fill="FFFFFF"/>
        <w:spacing w:before="300" w:after="150" w:line="300" w:lineRule="atLeast"/>
        <w:outlineLvl w:val="0"/>
        <w:rPr>
          <w:rFonts w:ascii="Times New Roman" w:eastAsia="Times New Roman" w:hAnsi="Times New Roman" w:cs="Times New Roman"/>
          <w:b/>
          <w:bCs/>
          <w:color w:val="333333"/>
          <w:kern w:val="36"/>
          <w:sz w:val="28"/>
          <w:szCs w:val="28"/>
        </w:rPr>
      </w:pPr>
      <w:r>
        <w:rPr>
          <w:rFonts w:ascii="Times New Roman" w:eastAsia="Times New Roman" w:hAnsi="Times New Roman" w:cs="Times New Roman"/>
          <w:b/>
          <w:bCs/>
          <w:color w:val="333333"/>
          <w:kern w:val="36"/>
          <w:sz w:val="28"/>
          <w:szCs w:val="28"/>
        </w:rPr>
        <w:lastRenderedPageBreak/>
        <w:t xml:space="preserve">1. </w:t>
      </w:r>
      <w:r w:rsidRPr="00BD5023">
        <w:rPr>
          <w:rFonts w:ascii="Times New Roman" w:eastAsia="Times New Roman" w:hAnsi="Times New Roman" w:cs="Times New Roman"/>
          <w:b/>
          <w:bCs/>
          <w:color w:val="333333"/>
          <w:kern w:val="36"/>
          <w:sz w:val="28"/>
          <w:szCs w:val="28"/>
        </w:rPr>
        <w:t>E-Learning – phương pháp dạy và học hiệu quả trong thời đại công nghệ số</w:t>
      </w:r>
    </w:p>
    <w:p w:rsidR="00AC3F78" w:rsidRPr="00BD5023" w:rsidRDefault="00AC3F78" w:rsidP="00AC3F78">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E-Learning (Electronic Learning) là thuật ngữ mới.</w:t>
      </w:r>
      <w:r>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Hiểu theo nghĩa rộng, E-Learning là một thuật ngữ dùng để mô tả việc học tập, đào tạo dựa trên công nghệ thông tin (CNTT) và truyền thông, đặc biệt là công nghệ thông tin.</w:t>
      </w:r>
    </w:p>
    <w:p w:rsidR="00AC3F78" w:rsidRPr="00BD5023" w:rsidRDefault="00AC3F78" w:rsidP="00AC3F78">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xml:space="preserve">Theo quan điểm </w:t>
      </w:r>
      <w:r w:rsidR="00391C9F" w:rsidRPr="00391C9F">
        <w:rPr>
          <w:rFonts w:ascii="Times New Roman" w:eastAsia="Times New Roman" w:hAnsi="Times New Roman" w:cs="Times New Roman"/>
          <w:color w:val="0070C0"/>
          <w:sz w:val="28"/>
          <w:szCs w:val="28"/>
        </w:rPr>
        <w:t xml:space="preserve">tiếp cận </w:t>
      </w:r>
      <w:r w:rsidRPr="00BD5023">
        <w:rPr>
          <w:rFonts w:ascii="Times New Roman" w:eastAsia="Times New Roman" w:hAnsi="Times New Roman" w:cs="Times New Roman"/>
          <w:color w:val="333333"/>
          <w:sz w:val="28"/>
          <w:szCs w:val="28"/>
        </w:rPr>
        <w:t>hiện đại, E-Learning là sự phân phát các nội dung học</w:t>
      </w:r>
      <w:r>
        <w:rPr>
          <w:rFonts w:ascii="Times New Roman" w:eastAsia="Times New Roman" w:hAnsi="Times New Roman" w:cs="Times New Roman"/>
          <w:color w:val="333333"/>
          <w:sz w:val="28"/>
          <w:szCs w:val="28"/>
        </w:rPr>
        <w:t xml:space="preserve"> tập, nghiên cứu</w:t>
      </w:r>
      <w:r w:rsidRPr="00BD5023">
        <w:rPr>
          <w:rFonts w:ascii="Times New Roman" w:eastAsia="Times New Roman" w:hAnsi="Times New Roman" w:cs="Times New Roman"/>
          <w:color w:val="333333"/>
          <w:sz w:val="28"/>
          <w:szCs w:val="28"/>
        </w:rPr>
        <w:t xml:space="preserve"> sử dụng các công cụ điện tử hiện đại như máy tính, mạng vệ tinh, mạng Internet, Intranet,… trong đó nội dung học</w:t>
      </w:r>
      <w:r>
        <w:rPr>
          <w:rFonts w:ascii="Times New Roman" w:eastAsia="Times New Roman" w:hAnsi="Times New Roman" w:cs="Times New Roman"/>
          <w:color w:val="333333"/>
          <w:sz w:val="28"/>
          <w:szCs w:val="28"/>
        </w:rPr>
        <w:t xml:space="preserve"> tập</w:t>
      </w:r>
      <w:r w:rsidRPr="00BD5023">
        <w:rPr>
          <w:rFonts w:ascii="Times New Roman" w:eastAsia="Times New Roman" w:hAnsi="Times New Roman" w:cs="Times New Roman"/>
          <w:color w:val="333333"/>
          <w:sz w:val="28"/>
          <w:szCs w:val="28"/>
        </w:rPr>
        <w:t xml:space="preserve"> có thể thu được từ các website, đĩa CD, băng video, audio</w:t>
      </w:r>
      <w:r>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 thông qua một máy tính hay tivi; người dạy và người học có thể giao tiếp với nhau qua mạng dưới các hình thức như: thư điện tử (e-mail), thảo luận trực tuyến (chat), diễn đàn (forum), hội thảo, video</w:t>
      </w:r>
      <w:r>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w:t>
      </w:r>
      <w:r w:rsidRPr="00336D7E">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Đó chính là k</w:t>
      </w:r>
      <w:r>
        <w:rPr>
          <w:rFonts w:ascii="Times New Roman" w:eastAsia="Times New Roman" w:hAnsi="Times New Roman" w:cs="Times New Roman"/>
          <w:color w:val="333333"/>
          <w:sz w:val="28"/>
          <w:szCs w:val="28"/>
        </w:rPr>
        <w:t>ỷ</w:t>
      </w:r>
      <w:r w:rsidRPr="00BD5023">
        <w:rPr>
          <w:rFonts w:ascii="Times New Roman" w:eastAsia="Times New Roman" w:hAnsi="Times New Roman" w:cs="Times New Roman"/>
          <w:color w:val="333333"/>
          <w:sz w:val="28"/>
          <w:szCs w:val="28"/>
        </w:rPr>
        <w:t xml:space="preserve"> nguyên của E-Learning.</w:t>
      </w:r>
    </w:p>
    <w:p w:rsidR="00AC3F78" w:rsidRPr="00BD5023" w:rsidRDefault="00391C9F" w:rsidP="00391C9F">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391C9F">
        <w:rPr>
          <w:rFonts w:ascii="Times New Roman" w:eastAsia="Times New Roman" w:hAnsi="Times New Roman" w:cs="Times New Roman"/>
          <w:color w:val="0070C0"/>
          <w:sz w:val="28"/>
          <w:szCs w:val="28"/>
        </w:rPr>
        <w:t xml:space="preserve">E-Learning </w:t>
      </w:r>
      <w:r>
        <w:rPr>
          <w:rFonts w:ascii="Times New Roman" w:eastAsia="Times New Roman" w:hAnsi="Times New Roman" w:cs="Times New Roman"/>
          <w:color w:val="333333"/>
          <w:sz w:val="28"/>
          <w:szCs w:val="28"/>
        </w:rPr>
        <w:t>d</w:t>
      </w:r>
      <w:r w:rsidR="00AC3F78" w:rsidRPr="00BD5023">
        <w:rPr>
          <w:rFonts w:ascii="Times New Roman" w:eastAsia="Times New Roman" w:hAnsi="Times New Roman" w:cs="Times New Roman"/>
          <w:color w:val="333333"/>
          <w:sz w:val="28"/>
          <w:szCs w:val="28"/>
        </w:rPr>
        <w:t xml:space="preserve">ựa trên </w:t>
      </w:r>
      <w:r w:rsidRPr="00391C9F">
        <w:rPr>
          <w:rFonts w:ascii="Times New Roman" w:eastAsia="Times New Roman" w:hAnsi="Times New Roman" w:cs="Times New Roman"/>
          <w:color w:val="0070C0"/>
          <w:sz w:val="28"/>
          <w:szCs w:val="28"/>
        </w:rPr>
        <w:t xml:space="preserve">nền tảng </w:t>
      </w:r>
      <w:r w:rsidR="00AC3F78" w:rsidRPr="00BD5023">
        <w:rPr>
          <w:rFonts w:ascii="Times New Roman" w:eastAsia="Times New Roman" w:hAnsi="Times New Roman" w:cs="Times New Roman"/>
          <w:color w:val="333333"/>
          <w:sz w:val="28"/>
          <w:szCs w:val="28"/>
        </w:rPr>
        <w:t xml:space="preserve">CNTT &amp; TT: cụ thể </w:t>
      </w:r>
      <w:r w:rsidRPr="00391C9F">
        <w:rPr>
          <w:rFonts w:ascii="Times New Roman" w:eastAsia="Times New Roman" w:hAnsi="Times New Roman" w:cs="Times New Roman"/>
          <w:color w:val="0070C0"/>
          <w:sz w:val="28"/>
          <w:szCs w:val="28"/>
        </w:rPr>
        <w:t xml:space="preserve">đó </w:t>
      </w:r>
      <w:r w:rsidR="00AC3F78" w:rsidRPr="00BD5023">
        <w:rPr>
          <w:rFonts w:ascii="Times New Roman" w:eastAsia="Times New Roman" w:hAnsi="Times New Roman" w:cs="Times New Roman"/>
          <w:color w:val="333333"/>
          <w:sz w:val="28"/>
          <w:szCs w:val="28"/>
        </w:rPr>
        <w:t>là công nghệ mạng k</w:t>
      </w:r>
      <w:r w:rsidR="00AC3F78">
        <w:rPr>
          <w:rFonts w:ascii="Times New Roman" w:eastAsia="Times New Roman" w:hAnsi="Times New Roman" w:cs="Times New Roman"/>
          <w:color w:val="333333"/>
          <w:sz w:val="28"/>
          <w:szCs w:val="28"/>
        </w:rPr>
        <w:t>ỹ</w:t>
      </w:r>
      <w:r w:rsidR="00AC3F78" w:rsidRPr="00BD5023">
        <w:rPr>
          <w:rFonts w:ascii="Times New Roman" w:eastAsia="Times New Roman" w:hAnsi="Times New Roman" w:cs="Times New Roman"/>
          <w:color w:val="333333"/>
          <w:sz w:val="28"/>
          <w:szCs w:val="28"/>
        </w:rPr>
        <w:t xml:space="preserve"> thuật đồ họa, k</w:t>
      </w:r>
      <w:r w:rsidR="00AC3F78">
        <w:rPr>
          <w:rFonts w:ascii="Times New Roman" w:eastAsia="Times New Roman" w:hAnsi="Times New Roman" w:cs="Times New Roman"/>
          <w:color w:val="333333"/>
          <w:sz w:val="28"/>
          <w:szCs w:val="28"/>
        </w:rPr>
        <w:t>ỹ</w:t>
      </w:r>
      <w:r w:rsidR="00AC3F78" w:rsidRPr="00BD5023">
        <w:rPr>
          <w:rFonts w:ascii="Times New Roman" w:eastAsia="Times New Roman" w:hAnsi="Times New Roman" w:cs="Times New Roman"/>
          <w:color w:val="333333"/>
          <w:sz w:val="28"/>
          <w:szCs w:val="28"/>
        </w:rPr>
        <w:t xml:space="preserve"> thuật mô phỏng, công nghệ tính toán</w:t>
      </w:r>
      <w:r w:rsidR="00AC3F78">
        <w:rPr>
          <w:rFonts w:ascii="Times New Roman" w:eastAsia="Times New Roman" w:hAnsi="Times New Roman" w:cs="Times New Roman"/>
          <w:color w:val="333333"/>
          <w:sz w:val="28"/>
          <w:szCs w:val="28"/>
        </w:rPr>
        <w:t xml:space="preserve">, </w:t>
      </w:r>
      <w:r w:rsidR="00AC3F78" w:rsidRPr="00BD5023">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rPr>
        <w:t xml:space="preserve"> </w:t>
      </w:r>
      <w:r w:rsidR="00AC3F78" w:rsidRPr="00BD5023">
        <w:rPr>
          <w:rFonts w:ascii="Times New Roman" w:eastAsia="Times New Roman" w:hAnsi="Times New Roman" w:cs="Times New Roman"/>
          <w:color w:val="333333"/>
          <w:sz w:val="28"/>
          <w:szCs w:val="28"/>
        </w:rPr>
        <w:t>bổ sung rất tốt cho phương pháp học truyền thống do tính tương tác cao dựa trên multimedia, tạo điều kiện cho người học trao đổi</w:t>
      </w:r>
      <w:r>
        <w:rPr>
          <w:rFonts w:ascii="Times New Roman" w:eastAsia="Times New Roman" w:hAnsi="Times New Roman" w:cs="Times New Roman"/>
          <w:color w:val="333333"/>
          <w:sz w:val="28"/>
          <w:szCs w:val="28"/>
        </w:rPr>
        <w:t xml:space="preserve"> </w:t>
      </w:r>
      <w:r w:rsidRPr="00391C9F">
        <w:rPr>
          <w:rFonts w:ascii="Times New Roman" w:eastAsia="Times New Roman" w:hAnsi="Times New Roman" w:cs="Times New Roman"/>
          <w:color w:val="0070C0"/>
          <w:sz w:val="28"/>
          <w:szCs w:val="28"/>
        </w:rPr>
        <w:t>và xử lý</w:t>
      </w:r>
      <w:r w:rsidR="00AC3F78" w:rsidRPr="00391C9F">
        <w:rPr>
          <w:rFonts w:ascii="Times New Roman" w:eastAsia="Times New Roman" w:hAnsi="Times New Roman" w:cs="Times New Roman"/>
          <w:color w:val="0070C0"/>
          <w:sz w:val="28"/>
          <w:szCs w:val="28"/>
        </w:rPr>
        <w:t xml:space="preserve"> </w:t>
      </w:r>
      <w:r w:rsidR="00AC3F78" w:rsidRPr="00BD5023">
        <w:rPr>
          <w:rFonts w:ascii="Times New Roman" w:eastAsia="Times New Roman" w:hAnsi="Times New Roman" w:cs="Times New Roman"/>
          <w:color w:val="333333"/>
          <w:sz w:val="28"/>
          <w:szCs w:val="28"/>
        </w:rPr>
        <w:t xml:space="preserve">thông tin dễ dàng hơn, và cũng đưa ra những </w:t>
      </w:r>
      <w:r w:rsidRPr="00391C9F">
        <w:rPr>
          <w:rFonts w:ascii="Times New Roman" w:eastAsia="Times New Roman" w:hAnsi="Times New Roman" w:cs="Times New Roman"/>
          <w:color w:val="0070C0"/>
          <w:sz w:val="28"/>
          <w:szCs w:val="28"/>
        </w:rPr>
        <w:t>miền xác định</w:t>
      </w:r>
      <w:r>
        <w:rPr>
          <w:rFonts w:ascii="Times New Roman" w:eastAsia="Times New Roman" w:hAnsi="Times New Roman" w:cs="Times New Roman"/>
          <w:color w:val="333333"/>
          <w:sz w:val="28"/>
          <w:szCs w:val="28"/>
        </w:rPr>
        <w:t xml:space="preserve"> về </w:t>
      </w:r>
      <w:r w:rsidR="00AC3F78" w:rsidRPr="00BD5023">
        <w:rPr>
          <w:rFonts w:ascii="Times New Roman" w:eastAsia="Times New Roman" w:hAnsi="Times New Roman" w:cs="Times New Roman"/>
          <w:color w:val="333333"/>
          <w:sz w:val="28"/>
          <w:szCs w:val="28"/>
        </w:rPr>
        <w:t xml:space="preserve">nội dung học tập phù hợp với khả năng và sở thích </w:t>
      </w:r>
      <w:r w:rsidRPr="00391C9F">
        <w:rPr>
          <w:rFonts w:ascii="Times New Roman" w:eastAsia="Times New Roman" w:hAnsi="Times New Roman" w:cs="Times New Roman"/>
          <w:color w:val="0070C0"/>
          <w:sz w:val="28"/>
          <w:szCs w:val="28"/>
        </w:rPr>
        <w:t xml:space="preserve">và điều kiện </w:t>
      </w:r>
      <w:r w:rsidR="00AC3F78" w:rsidRPr="00BD5023">
        <w:rPr>
          <w:rFonts w:ascii="Times New Roman" w:eastAsia="Times New Roman" w:hAnsi="Times New Roman" w:cs="Times New Roman"/>
          <w:color w:val="333333"/>
          <w:sz w:val="28"/>
          <w:szCs w:val="28"/>
        </w:rPr>
        <w:t>của từng người.</w:t>
      </w:r>
    </w:p>
    <w:p w:rsidR="00AC3F78" w:rsidRDefault="00AC3F78" w:rsidP="00BD5023">
      <w:pPr>
        <w:shd w:val="clear" w:color="auto" w:fill="FFFFFF"/>
        <w:spacing w:before="120" w:after="0" w:line="240" w:lineRule="auto"/>
        <w:jc w:val="both"/>
        <w:rPr>
          <w:rFonts w:ascii="Times New Roman" w:eastAsia="Times New Roman" w:hAnsi="Times New Roman" w:cs="Times New Roman"/>
          <w:color w:val="333333"/>
          <w:sz w:val="28"/>
          <w:szCs w:val="28"/>
        </w:rPr>
      </w:pPr>
    </w:p>
    <w:p w:rsidR="00BD5023" w:rsidRPr="00BD5023" w:rsidRDefault="00BD5023" w:rsidP="00AC3F78">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xml:space="preserve">E-Learning là một phương thức dạy học mới dựa trên công nghệ thông tin và truyền thông (CNTT&amp;TT). Với E-Learning, </w:t>
      </w:r>
      <w:r w:rsidRPr="00396482">
        <w:rPr>
          <w:rFonts w:ascii="Times New Roman" w:eastAsia="Times New Roman" w:hAnsi="Times New Roman" w:cs="Times New Roman"/>
          <w:color w:val="0070C0"/>
          <w:sz w:val="28"/>
          <w:szCs w:val="28"/>
        </w:rPr>
        <w:t>việc học</w:t>
      </w:r>
      <w:r w:rsidR="00396482" w:rsidRPr="00396482">
        <w:rPr>
          <w:rFonts w:ascii="Times New Roman" w:eastAsia="Times New Roman" w:hAnsi="Times New Roman" w:cs="Times New Roman"/>
          <w:color w:val="0070C0"/>
          <w:sz w:val="28"/>
          <w:szCs w:val="28"/>
        </w:rPr>
        <w:t xml:space="preserve"> tập và nghiên cứu</w:t>
      </w:r>
      <w:r w:rsidRPr="00396482">
        <w:rPr>
          <w:rFonts w:ascii="Times New Roman" w:eastAsia="Times New Roman" w:hAnsi="Times New Roman" w:cs="Times New Roman"/>
          <w:color w:val="0070C0"/>
          <w:sz w:val="28"/>
          <w:szCs w:val="28"/>
        </w:rPr>
        <w:t xml:space="preserve"> </w:t>
      </w:r>
      <w:r w:rsidRPr="00BD5023">
        <w:rPr>
          <w:rFonts w:ascii="Times New Roman" w:eastAsia="Times New Roman" w:hAnsi="Times New Roman" w:cs="Times New Roman"/>
          <w:color w:val="333333"/>
          <w:sz w:val="28"/>
          <w:szCs w:val="28"/>
        </w:rPr>
        <w:t>là linh hoạt mở. Người học có thể học</w:t>
      </w:r>
      <w:r w:rsidR="00396482">
        <w:rPr>
          <w:rFonts w:ascii="Times New Roman" w:eastAsia="Times New Roman" w:hAnsi="Times New Roman" w:cs="Times New Roman"/>
          <w:color w:val="333333"/>
          <w:sz w:val="28"/>
          <w:szCs w:val="28"/>
        </w:rPr>
        <w:t xml:space="preserve"> </w:t>
      </w:r>
      <w:r w:rsidR="00396482" w:rsidRPr="00396482">
        <w:rPr>
          <w:rFonts w:ascii="Times New Roman" w:eastAsia="Times New Roman" w:hAnsi="Times New Roman" w:cs="Times New Roman"/>
          <w:color w:val="0070C0"/>
          <w:sz w:val="28"/>
          <w:szCs w:val="28"/>
        </w:rPr>
        <w:t>và nghiên cứu</w:t>
      </w:r>
      <w:r w:rsidRPr="00396482">
        <w:rPr>
          <w:rFonts w:ascii="Times New Roman" w:eastAsia="Times New Roman" w:hAnsi="Times New Roman" w:cs="Times New Roman"/>
          <w:color w:val="0070C0"/>
          <w:sz w:val="28"/>
          <w:szCs w:val="28"/>
        </w:rPr>
        <w:t xml:space="preserve"> </w:t>
      </w:r>
      <w:r w:rsidRPr="00BD5023">
        <w:rPr>
          <w:rFonts w:ascii="Times New Roman" w:eastAsia="Times New Roman" w:hAnsi="Times New Roman" w:cs="Times New Roman"/>
          <w:color w:val="333333"/>
          <w:sz w:val="28"/>
          <w:szCs w:val="28"/>
        </w:rPr>
        <w:t>bất cứ lúc nào, bất cứ ở đâu, với bất cứ</w:t>
      </w:r>
      <w:r w:rsidR="00396482">
        <w:rPr>
          <w:rFonts w:ascii="Times New Roman" w:eastAsia="Times New Roman" w:hAnsi="Times New Roman" w:cs="Times New Roman"/>
          <w:color w:val="333333"/>
          <w:sz w:val="28"/>
          <w:szCs w:val="28"/>
        </w:rPr>
        <w:t xml:space="preserve"> </w:t>
      </w:r>
      <w:r w:rsidR="00396482" w:rsidRPr="00396482">
        <w:rPr>
          <w:rFonts w:ascii="Times New Roman" w:eastAsia="Times New Roman" w:hAnsi="Times New Roman" w:cs="Times New Roman"/>
          <w:color w:val="0070C0"/>
          <w:sz w:val="28"/>
          <w:szCs w:val="28"/>
        </w:rPr>
        <w:t>các đối tượng</w:t>
      </w:r>
      <w:r w:rsidRPr="00BD5023">
        <w:rPr>
          <w:rFonts w:ascii="Times New Roman" w:eastAsia="Times New Roman" w:hAnsi="Times New Roman" w:cs="Times New Roman"/>
          <w:color w:val="333333"/>
          <w:sz w:val="28"/>
          <w:szCs w:val="28"/>
        </w:rPr>
        <w:t xml:space="preserve">, học </w:t>
      </w:r>
      <w:r w:rsidR="00396482" w:rsidRPr="00396482">
        <w:rPr>
          <w:rFonts w:ascii="Times New Roman" w:eastAsia="Times New Roman" w:hAnsi="Times New Roman" w:cs="Times New Roman"/>
          <w:color w:val="0070C0"/>
          <w:sz w:val="28"/>
          <w:szCs w:val="28"/>
        </w:rPr>
        <w:t xml:space="preserve">và nghiên cứu </w:t>
      </w:r>
      <w:r w:rsidRPr="00BD5023">
        <w:rPr>
          <w:rFonts w:ascii="Times New Roman" w:eastAsia="Times New Roman" w:hAnsi="Times New Roman" w:cs="Times New Roman"/>
          <w:color w:val="333333"/>
          <w:sz w:val="28"/>
          <w:szCs w:val="28"/>
        </w:rPr>
        <w:t xml:space="preserve">những vấn đề bản thân quan tâm, phù hợp với năng lực và sở thích, </w:t>
      </w:r>
      <w:r w:rsidR="00396482" w:rsidRPr="00396482">
        <w:rPr>
          <w:rFonts w:ascii="Times New Roman" w:eastAsia="Times New Roman" w:hAnsi="Times New Roman" w:cs="Times New Roman"/>
          <w:color w:val="0070C0"/>
          <w:sz w:val="28"/>
          <w:szCs w:val="28"/>
        </w:rPr>
        <w:t>sở trường và sở đoản</w:t>
      </w:r>
      <w:r w:rsidR="00396482">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 xml:space="preserve">phù hợp với yêu cầu công việc… mà chỉ cần có phương tiện là máy tính và mạng Internet. Phương thức học tập </w:t>
      </w:r>
      <w:r w:rsidR="00396482" w:rsidRPr="00396482">
        <w:rPr>
          <w:rFonts w:ascii="Times New Roman" w:eastAsia="Times New Roman" w:hAnsi="Times New Roman" w:cs="Times New Roman"/>
          <w:color w:val="0070C0"/>
          <w:sz w:val="28"/>
          <w:szCs w:val="28"/>
        </w:rPr>
        <w:t xml:space="preserve">và nghiên cứu </w:t>
      </w:r>
      <w:r w:rsidRPr="00BD5023">
        <w:rPr>
          <w:rFonts w:ascii="Times New Roman" w:eastAsia="Times New Roman" w:hAnsi="Times New Roman" w:cs="Times New Roman"/>
          <w:color w:val="333333"/>
          <w:sz w:val="28"/>
          <w:szCs w:val="28"/>
        </w:rPr>
        <w:t>này mang tính tương tác cao, sẽ hỗ trợ bổ sung cho các phương thức đào tạo truyền thống góp phần nâng cao chất lượng giảng dạy</w:t>
      </w:r>
      <w:r w:rsidR="00771712">
        <w:rPr>
          <w:rFonts w:ascii="Times New Roman" w:eastAsia="Times New Roman" w:hAnsi="Times New Roman" w:cs="Times New Roman"/>
          <w:color w:val="333333"/>
          <w:sz w:val="28"/>
          <w:szCs w:val="28"/>
        </w:rPr>
        <w:t xml:space="preserve">, </w:t>
      </w:r>
      <w:r w:rsidR="00771712" w:rsidRPr="00771712">
        <w:rPr>
          <w:rFonts w:ascii="Times New Roman" w:eastAsia="Times New Roman" w:hAnsi="Times New Roman" w:cs="Times New Roman"/>
          <w:color w:val="0070C0"/>
          <w:sz w:val="28"/>
          <w:szCs w:val="28"/>
        </w:rPr>
        <w:t>chất lượng</w:t>
      </w:r>
      <w:r w:rsidR="00771712" w:rsidRPr="00771712">
        <w:rPr>
          <w:rFonts w:ascii="Times New Roman" w:eastAsia="Times New Roman" w:hAnsi="Times New Roman" w:cs="Times New Roman"/>
          <w:color w:val="FF0000"/>
          <w:sz w:val="28"/>
          <w:szCs w:val="28"/>
        </w:rPr>
        <w:t xml:space="preserve"> </w:t>
      </w:r>
      <w:r w:rsidR="00771712" w:rsidRPr="00771712">
        <w:rPr>
          <w:rFonts w:ascii="Times New Roman" w:eastAsia="Times New Roman" w:hAnsi="Times New Roman" w:cs="Times New Roman"/>
          <w:color w:val="0070C0"/>
          <w:sz w:val="28"/>
          <w:szCs w:val="28"/>
        </w:rPr>
        <w:t>giáo dục đào tạo</w:t>
      </w:r>
      <w:r w:rsidRPr="00771712">
        <w:rPr>
          <w:rFonts w:ascii="Times New Roman" w:eastAsia="Times New Roman" w:hAnsi="Times New Roman" w:cs="Times New Roman"/>
          <w:color w:val="0070C0"/>
          <w:sz w:val="28"/>
          <w:szCs w:val="28"/>
        </w:rPr>
        <w:t>.</w:t>
      </w:r>
    </w:p>
    <w:p w:rsidR="00BD5023" w:rsidRDefault="007400EA" w:rsidP="003073D3">
      <w:pPr>
        <w:shd w:val="clear" w:color="auto" w:fill="FFFFFF"/>
        <w:spacing w:before="120" w:after="0" w:line="240" w:lineRule="auto"/>
        <w:ind w:firstLine="720"/>
        <w:jc w:val="both"/>
        <w:rPr>
          <w:rFonts w:ascii="Times New Roman" w:eastAsia="Times New Roman" w:hAnsi="Times New Roman" w:cs="Times New Roman"/>
          <w:color w:val="FF0000"/>
          <w:sz w:val="28"/>
          <w:szCs w:val="28"/>
        </w:rPr>
      </w:pPr>
      <w:r w:rsidRPr="007400EA">
        <w:rPr>
          <w:rFonts w:ascii="Times New Roman" w:eastAsia="Times New Roman" w:hAnsi="Times New Roman" w:cs="Times New Roman"/>
          <w:color w:val="0070C0"/>
          <w:sz w:val="28"/>
          <w:szCs w:val="28"/>
        </w:rPr>
        <w:t>N</w:t>
      </w:r>
      <w:r w:rsidR="00BD5023" w:rsidRPr="00BD5023">
        <w:rPr>
          <w:rFonts w:ascii="Times New Roman" w:eastAsia="Times New Roman" w:hAnsi="Times New Roman" w:cs="Times New Roman"/>
          <w:color w:val="FF0000"/>
          <w:sz w:val="28"/>
          <w:szCs w:val="28"/>
        </w:rPr>
        <w:t>âng cao hiệu quả</w:t>
      </w:r>
      <w:r>
        <w:rPr>
          <w:rFonts w:ascii="Times New Roman" w:eastAsia="Times New Roman" w:hAnsi="Times New Roman" w:cs="Times New Roman"/>
          <w:color w:val="FF0000"/>
          <w:sz w:val="28"/>
          <w:szCs w:val="28"/>
        </w:rPr>
        <w:t xml:space="preserve"> </w:t>
      </w:r>
      <w:r w:rsidRPr="007400EA">
        <w:rPr>
          <w:rFonts w:ascii="Times New Roman" w:eastAsia="Times New Roman" w:hAnsi="Times New Roman" w:cs="Times New Roman"/>
          <w:color w:val="0070C0"/>
          <w:sz w:val="28"/>
          <w:szCs w:val="28"/>
        </w:rPr>
        <w:t>và</w:t>
      </w:r>
      <w:r w:rsidR="00BD5023" w:rsidRPr="00BD5023">
        <w:rPr>
          <w:rFonts w:ascii="Times New Roman" w:eastAsia="Times New Roman" w:hAnsi="Times New Roman" w:cs="Times New Roman"/>
          <w:color w:val="FF0000"/>
          <w:sz w:val="28"/>
          <w:szCs w:val="28"/>
        </w:rPr>
        <w:t xml:space="preserve"> chất lượng giáo dục đào tạo là một trong những nhân tố quyết định </w:t>
      </w:r>
      <w:r w:rsidRPr="007400EA">
        <w:rPr>
          <w:rFonts w:ascii="Times New Roman" w:eastAsia="Times New Roman" w:hAnsi="Times New Roman" w:cs="Times New Roman"/>
          <w:color w:val="0070C0"/>
          <w:sz w:val="28"/>
          <w:szCs w:val="28"/>
        </w:rPr>
        <w:t>đến</w:t>
      </w:r>
      <w:r>
        <w:rPr>
          <w:rFonts w:ascii="Times New Roman" w:eastAsia="Times New Roman" w:hAnsi="Times New Roman" w:cs="Times New Roman"/>
          <w:color w:val="FF0000"/>
          <w:sz w:val="28"/>
          <w:szCs w:val="28"/>
        </w:rPr>
        <w:t xml:space="preserve"> </w:t>
      </w:r>
      <w:r w:rsidR="00BD5023" w:rsidRPr="00BD5023">
        <w:rPr>
          <w:rFonts w:ascii="Times New Roman" w:eastAsia="Times New Roman" w:hAnsi="Times New Roman" w:cs="Times New Roman"/>
          <w:color w:val="FF0000"/>
          <w:sz w:val="28"/>
          <w:szCs w:val="28"/>
        </w:rPr>
        <w:t xml:space="preserve">sự tồn tại và phát triển của </w:t>
      </w:r>
      <w:r w:rsidR="00BD5023" w:rsidRPr="00771712">
        <w:rPr>
          <w:rFonts w:ascii="Times New Roman" w:eastAsia="Times New Roman" w:hAnsi="Times New Roman" w:cs="Times New Roman"/>
          <w:color w:val="0070C0"/>
          <w:sz w:val="28"/>
          <w:szCs w:val="28"/>
        </w:rPr>
        <w:t>cá nhân</w:t>
      </w:r>
      <w:r w:rsidR="00771712" w:rsidRPr="00771712">
        <w:rPr>
          <w:rFonts w:ascii="Times New Roman" w:eastAsia="Times New Roman" w:hAnsi="Times New Roman" w:cs="Times New Roman"/>
          <w:color w:val="0070C0"/>
          <w:sz w:val="28"/>
          <w:szCs w:val="28"/>
        </w:rPr>
        <w:t>, nhà trường và xã hội</w:t>
      </w:r>
      <w:r w:rsidR="00BD5023" w:rsidRPr="00771712">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 xml:space="preserve">E-Learning sẽ là một phương thức </w:t>
      </w:r>
      <w:r w:rsidR="00C51A11" w:rsidRPr="00C51A11">
        <w:rPr>
          <w:rFonts w:ascii="Times New Roman" w:eastAsia="Times New Roman" w:hAnsi="Times New Roman" w:cs="Times New Roman"/>
          <w:color w:val="0070C0"/>
          <w:sz w:val="28"/>
          <w:szCs w:val="28"/>
        </w:rPr>
        <w:t xml:space="preserve">bất biến của </w:t>
      </w:r>
      <w:r w:rsidR="00BD5023" w:rsidRPr="00BD5023">
        <w:rPr>
          <w:rFonts w:ascii="Times New Roman" w:eastAsia="Times New Roman" w:hAnsi="Times New Roman" w:cs="Times New Roman"/>
          <w:color w:val="FF0000"/>
          <w:sz w:val="28"/>
          <w:szCs w:val="28"/>
        </w:rPr>
        <w:t>dạy và học</w:t>
      </w:r>
      <w:r w:rsidR="00C51A11">
        <w:rPr>
          <w:rFonts w:ascii="Times New Roman" w:eastAsia="Times New Roman" w:hAnsi="Times New Roman" w:cs="Times New Roman"/>
          <w:color w:val="FF0000"/>
          <w:sz w:val="28"/>
          <w:szCs w:val="28"/>
        </w:rPr>
        <w:t xml:space="preserve">, </w:t>
      </w:r>
      <w:r w:rsidR="00BD5023" w:rsidRPr="00BD5023">
        <w:rPr>
          <w:rFonts w:ascii="Times New Roman" w:eastAsia="Times New Roman" w:hAnsi="Times New Roman" w:cs="Times New Roman"/>
          <w:color w:val="FF0000"/>
          <w:sz w:val="28"/>
          <w:szCs w:val="28"/>
        </w:rPr>
        <w:t xml:space="preserve">phù hợp </w:t>
      </w:r>
      <w:r w:rsidR="00C51A11" w:rsidRPr="00C51A11">
        <w:rPr>
          <w:rFonts w:ascii="Times New Roman" w:eastAsia="Times New Roman" w:hAnsi="Times New Roman" w:cs="Times New Roman"/>
          <w:color w:val="0070C0"/>
          <w:sz w:val="28"/>
          <w:szCs w:val="28"/>
        </w:rPr>
        <w:t>với</w:t>
      </w:r>
      <w:r w:rsidR="00BD5023" w:rsidRPr="00C51A11">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 xml:space="preserve">việc đào tạo nguồn nhân lực chất lượng cao, </w:t>
      </w:r>
      <w:r w:rsidRPr="007400EA">
        <w:rPr>
          <w:rFonts w:ascii="Times New Roman" w:eastAsia="Times New Roman" w:hAnsi="Times New Roman" w:cs="Times New Roman"/>
          <w:color w:val="0070C0"/>
          <w:sz w:val="28"/>
          <w:szCs w:val="28"/>
        </w:rPr>
        <w:t>đảm bảo tính ổn định và và phát triển</w:t>
      </w:r>
      <w:r>
        <w:rPr>
          <w:rFonts w:ascii="Times New Roman" w:eastAsia="Times New Roman" w:hAnsi="Times New Roman" w:cs="Times New Roman"/>
          <w:color w:val="0070C0"/>
          <w:sz w:val="28"/>
          <w:szCs w:val="28"/>
        </w:rPr>
        <w:t>,</w:t>
      </w:r>
      <w:r w:rsidRPr="007400EA">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 xml:space="preserve">đáp ứng yêu cầu </w:t>
      </w:r>
      <w:r w:rsidR="00771712" w:rsidRPr="00771712">
        <w:rPr>
          <w:rFonts w:ascii="Times New Roman" w:eastAsia="Times New Roman" w:hAnsi="Times New Roman" w:cs="Times New Roman"/>
          <w:color w:val="0070C0"/>
          <w:sz w:val="28"/>
          <w:szCs w:val="28"/>
        </w:rPr>
        <w:t>của thế giới việc làm</w:t>
      </w:r>
      <w:r w:rsidR="00BD5023" w:rsidRPr="00771712">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 xml:space="preserve">Mô hình </w:t>
      </w:r>
      <w:r w:rsidR="00771712" w:rsidRPr="00771712">
        <w:rPr>
          <w:rFonts w:ascii="Times New Roman" w:eastAsia="Times New Roman" w:hAnsi="Times New Roman" w:cs="Times New Roman"/>
          <w:color w:val="0070C0"/>
          <w:sz w:val="28"/>
          <w:szCs w:val="28"/>
        </w:rPr>
        <w:t>E-Learning</w:t>
      </w:r>
      <w:r w:rsidR="00BD5023" w:rsidRPr="00771712">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 xml:space="preserve">đã </w:t>
      </w:r>
      <w:r w:rsidR="007D5A96" w:rsidRPr="007D5A96">
        <w:rPr>
          <w:rFonts w:ascii="Times New Roman" w:eastAsia="Times New Roman" w:hAnsi="Times New Roman" w:cs="Times New Roman"/>
          <w:color w:val="0070C0"/>
          <w:sz w:val="28"/>
          <w:szCs w:val="28"/>
        </w:rPr>
        <w:t>xây dựng nên</w:t>
      </w:r>
      <w:r w:rsidR="00BD5023" w:rsidRPr="00BD5023">
        <w:rPr>
          <w:rFonts w:ascii="Times New Roman" w:eastAsia="Times New Roman" w:hAnsi="Times New Roman" w:cs="Times New Roman"/>
          <w:color w:val="FF0000"/>
          <w:sz w:val="28"/>
          <w:szCs w:val="28"/>
        </w:rPr>
        <w:t xml:space="preserve"> những yếu tố </w:t>
      </w:r>
      <w:r w:rsidR="007D5A96" w:rsidRPr="007D5A96">
        <w:rPr>
          <w:rFonts w:ascii="Times New Roman" w:eastAsia="Times New Roman" w:hAnsi="Times New Roman" w:cs="Times New Roman"/>
          <w:color w:val="0070C0"/>
          <w:sz w:val="28"/>
          <w:szCs w:val="28"/>
        </w:rPr>
        <w:t xml:space="preserve">quan trọng làm </w:t>
      </w:r>
      <w:r w:rsidR="00BD5023" w:rsidRPr="00BD5023">
        <w:rPr>
          <w:rFonts w:ascii="Times New Roman" w:eastAsia="Times New Roman" w:hAnsi="Times New Roman" w:cs="Times New Roman"/>
          <w:color w:val="FF0000"/>
          <w:sz w:val="28"/>
          <w:szCs w:val="28"/>
        </w:rPr>
        <w:t xml:space="preserve">thay đổi sâu sắc </w:t>
      </w:r>
      <w:r w:rsidR="007D5A96">
        <w:rPr>
          <w:rFonts w:ascii="Times New Roman" w:eastAsia="Times New Roman" w:hAnsi="Times New Roman" w:cs="Times New Roman"/>
          <w:color w:val="FF0000"/>
          <w:sz w:val="28"/>
          <w:szCs w:val="28"/>
        </w:rPr>
        <w:t xml:space="preserve">và </w:t>
      </w:r>
      <w:r w:rsidR="007D5A96" w:rsidRPr="007D5A96">
        <w:rPr>
          <w:rFonts w:ascii="Times New Roman" w:eastAsia="Times New Roman" w:hAnsi="Times New Roman" w:cs="Times New Roman"/>
          <w:color w:val="0070C0"/>
          <w:sz w:val="28"/>
          <w:szCs w:val="28"/>
        </w:rPr>
        <w:t>khả thi</w:t>
      </w:r>
      <w:r>
        <w:rPr>
          <w:rFonts w:ascii="Times New Roman" w:eastAsia="Times New Roman" w:hAnsi="Times New Roman" w:cs="Times New Roman"/>
          <w:color w:val="0070C0"/>
          <w:sz w:val="28"/>
          <w:szCs w:val="28"/>
        </w:rPr>
        <w:t xml:space="preserve"> vai trò </w:t>
      </w:r>
      <w:r w:rsidR="00BD5023" w:rsidRPr="00BD5023">
        <w:rPr>
          <w:rFonts w:ascii="Times New Roman" w:eastAsia="Times New Roman" w:hAnsi="Times New Roman" w:cs="Times New Roman"/>
          <w:color w:val="FF0000"/>
          <w:sz w:val="28"/>
          <w:szCs w:val="28"/>
        </w:rPr>
        <w:t>giáo dục</w:t>
      </w:r>
      <w:r>
        <w:rPr>
          <w:rFonts w:ascii="Times New Roman" w:eastAsia="Times New Roman" w:hAnsi="Times New Roman" w:cs="Times New Roman"/>
          <w:color w:val="FF0000"/>
          <w:sz w:val="28"/>
          <w:szCs w:val="28"/>
        </w:rPr>
        <w:t xml:space="preserve"> </w:t>
      </w:r>
      <w:r w:rsidRPr="007400EA">
        <w:rPr>
          <w:rFonts w:ascii="Times New Roman" w:eastAsia="Times New Roman" w:hAnsi="Times New Roman" w:cs="Times New Roman"/>
          <w:color w:val="0070C0"/>
          <w:sz w:val="28"/>
          <w:szCs w:val="28"/>
        </w:rPr>
        <w:t>và</w:t>
      </w:r>
      <w:r w:rsidR="00771712">
        <w:rPr>
          <w:rFonts w:ascii="Times New Roman" w:eastAsia="Times New Roman" w:hAnsi="Times New Roman" w:cs="Times New Roman"/>
          <w:color w:val="FF0000"/>
          <w:sz w:val="28"/>
          <w:szCs w:val="28"/>
        </w:rPr>
        <w:t xml:space="preserve"> </w:t>
      </w:r>
      <w:r w:rsidR="00771712" w:rsidRPr="00771712">
        <w:rPr>
          <w:rFonts w:ascii="Times New Roman" w:eastAsia="Times New Roman" w:hAnsi="Times New Roman" w:cs="Times New Roman"/>
          <w:color w:val="0070C0"/>
          <w:sz w:val="28"/>
          <w:szCs w:val="28"/>
        </w:rPr>
        <w:t>đào tạo</w:t>
      </w:r>
      <w:r w:rsidR="00771712">
        <w:rPr>
          <w:rFonts w:ascii="Times New Roman" w:eastAsia="Times New Roman" w:hAnsi="Times New Roman" w:cs="Times New Roman"/>
          <w:color w:val="FF0000"/>
          <w:sz w:val="28"/>
          <w:szCs w:val="28"/>
        </w:rPr>
        <w:t>;</w:t>
      </w:r>
      <w:r w:rsidR="00BD5023" w:rsidRPr="00BD5023">
        <w:rPr>
          <w:rFonts w:ascii="Times New Roman" w:eastAsia="Times New Roman" w:hAnsi="Times New Roman" w:cs="Times New Roman"/>
          <w:color w:val="FF0000"/>
          <w:sz w:val="28"/>
          <w:szCs w:val="28"/>
        </w:rPr>
        <w:t xml:space="preserve"> thời gian và không gian </w:t>
      </w:r>
      <w:r w:rsidR="00BD5023" w:rsidRPr="007D5A96">
        <w:rPr>
          <w:rFonts w:ascii="Times New Roman" w:eastAsia="Times New Roman" w:hAnsi="Times New Roman" w:cs="Times New Roman"/>
          <w:color w:val="0070C0"/>
          <w:sz w:val="28"/>
          <w:szCs w:val="28"/>
        </w:rPr>
        <w:t xml:space="preserve">sẽ </w:t>
      </w:r>
      <w:r w:rsidR="007D5A96" w:rsidRPr="007D5A96">
        <w:rPr>
          <w:rFonts w:ascii="Times New Roman" w:eastAsia="Times New Roman" w:hAnsi="Times New Roman" w:cs="Times New Roman"/>
          <w:color w:val="0070C0"/>
          <w:sz w:val="28"/>
          <w:szCs w:val="28"/>
        </w:rPr>
        <w:t xml:space="preserve">là những yếu tố </w:t>
      </w:r>
      <w:r w:rsidR="00BD5023" w:rsidRPr="00BD5023">
        <w:rPr>
          <w:rFonts w:ascii="Times New Roman" w:eastAsia="Times New Roman" w:hAnsi="Times New Roman" w:cs="Times New Roman"/>
          <w:color w:val="FF0000"/>
          <w:sz w:val="28"/>
          <w:szCs w:val="28"/>
        </w:rPr>
        <w:t>không còn bị ràng buộc chặt chẽ</w:t>
      </w:r>
      <w:r w:rsidR="007D5A96">
        <w:rPr>
          <w:rFonts w:ascii="Times New Roman" w:eastAsia="Times New Roman" w:hAnsi="Times New Roman" w:cs="Times New Roman"/>
          <w:color w:val="FF0000"/>
          <w:sz w:val="28"/>
          <w:szCs w:val="28"/>
        </w:rPr>
        <w:t xml:space="preserve"> </w:t>
      </w:r>
      <w:r w:rsidR="007D5A96" w:rsidRPr="007D5A96">
        <w:rPr>
          <w:rFonts w:ascii="Times New Roman" w:eastAsia="Times New Roman" w:hAnsi="Times New Roman" w:cs="Times New Roman"/>
          <w:color w:val="0070C0"/>
          <w:sz w:val="28"/>
          <w:szCs w:val="28"/>
        </w:rPr>
        <w:t>bởi các giới hạn</w:t>
      </w:r>
      <w:r w:rsidR="002D08D5">
        <w:rPr>
          <w:rFonts w:ascii="Times New Roman" w:eastAsia="Times New Roman" w:hAnsi="Times New Roman" w:cs="Times New Roman"/>
          <w:color w:val="0070C0"/>
          <w:sz w:val="28"/>
          <w:szCs w:val="28"/>
        </w:rPr>
        <w:t xml:space="preserve"> của quỹ đạo giáo dục</w:t>
      </w:r>
      <w:r w:rsidR="00BD5023" w:rsidRPr="00BD5023">
        <w:rPr>
          <w:rFonts w:ascii="Times New Roman" w:eastAsia="Times New Roman" w:hAnsi="Times New Roman" w:cs="Times New Roman"/>
          <w:color w:val="FF0000"/>
          <w:sz w:val="28"/>
          <w:szCs w:val="28"/>
        </w:rPr>
        <w:t xml:space="preserve">, người học tham gia học tập </w:t>
      </w:r>
      <w:r w:rsidR="004D532B" w:rsidRPr="004D532B">
        <w:rPr>
          <w:rFonts w:ascii="Times New Roman" w:eastAsia="Times New Roman" w:hAnsi="Times New Roman" w:cs="Times New Roman"/>
          <w:color w:val="0070C0"/>
          <w:sz w:val="28"/>
          <w:szCs w:val="28"/>
        </w:rPr>
        <w:t xml:space="preserve">và nghiên cứu </w:t>
      </w:r>
      <w:r w:rsidR="007D5A96">
        <w:rPr>
          <w:rFonts w:ascii="Times New Roman" w:eastAsia="Times New Roman" w:hAnsi="Times New Roman" w:cs="Times New Roman"/>
          <w:color w:val="0070C0"/>
          <w:sz w:val="28"/>
          <w:szCs w:val="28"/>
        </w:rPr>
        <w:t xml:space="preserve">trên miền xác định một cách </w:t>
      </w:r>
      <w:r w:rsidR="008B6791" w:rsidRPr="007D5A96">
        <w:rPr>
          <w:rFonts w:ascii="Times New Roman" w:eastAsia="Times New Roman" w:hAnsi="Times New Roman" w:cs="Times New Roman"/>
          <w:color w:val="0070C0"/>
          <w:sz w:val="28"/>
          <w:szCs w:val="28"/>
        </w:rPr>
        <w:t>tự do</w:t>
      </w:r>
      <w:r w:rsidR="002D08D5">
        <w:rPr>
          <w:rFonts w:ascii="Times New Roman" w:eastAsia="Times New Roman" w:hAnsi="Times New Roman" w:cs="Times New Roman"/>
          <w:color w:val="0070C0"/>
          <w:sz w:val="28"/>
          <w:szCs w:val="28"/>
        </w:rPr>
        <w:t>, như một thế giới phẳng, mở</w:t>
      </w:r>
      <w:r w:rsidR="00BD5023" w:rsidRPr="00BD5023">
        <w:rPr>
          <w:rFonts w:ascii="Times New Roman" w:eastAsia="Times New Roman" w:hAnsi="Times New Roman" w:cs="Times New Roman"/>
          <w:color w:val="FF0000"/>
          <w:sz w:val="28"/>
          <w:szCs w:val="28"/>
        </w:rPr>
        <w:t xml:space="preserve">. Sự chuyển giao tri thức không còn </w:t>
      </w:r>
      <w:r w:rsidR="000E4F51" w:rsidRPr="000E4F51">
        <w:rPr>
          <w:rFonts w:ascii="Times New Roman" w:eastAsia="Times New Roman" w:hAnsi="Times New Roman" w:cs="Times New Roman"/>
          <w:color w:val="0070C0"/>
          <w:sz w:val="28"/>
          <w:szCs w:val="28"/>
        </w:rPr>
        <w:t>độc tôn ở</w:t>
      </w:r>
      <w:r w:rsidR="00BD5023" w:rsidRPr="000E4F51">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vị trí hàng đầu của giáo dục, người học phải học cách truy tìm</w:t>
      </w:r>
      <w:r w:rsidR="007D5A96">
        <w:rPr>
          <w:rFonts w:ascii="Times New Roman" w:eastAsia="Times New Roman" w:hAnsi="Times New Roman" w:cs="Times New Roman"/>
          <w:color w:val="FF0000"/>
          <w:sz w:val="28"/>
          <w:szCs w:val="28"/>
        </w:rPr>
        <w:t xml:space="preserve"> và </w:t>
      </w:r>
      <w:r w:rsidR="007D5A96" w:rsidRPr="007D5A96">
        <w:rPr>
          <w:rFonts w:ascii="Times New Roman" w:eastAsia="Times New Roman" w:hAnsi="Times New Roman" w:cs="Times New Roman"/>
          <w:color w:val="0070C0"/>
          <w:sz w:val="28"/>
          <w:szCs w:val="28"/>
        </w:rPr>
        <w:t>đào thải</w:t>
      </w:r>
      <w:r w:rsidR="00BD5023" w:rsidRPr="007D5A96">
        <w:rPr>
          <w:rFonts w:ascii="Times New Roman" w:eastAsia="Times New Roman" w:hAnsi="Times New Roman" w:cs="Times New Roman"/>
          <w:color w:val="0070C0"/>
          <w:sz w:val="28"/>
          <w:szCs w:val="28"/>
        </w:rPr>
        <w:t xml:space="preserve"> </w:t>
      </w:r>
      <w:r w:rsidR="00BD5023" w:rsidRPr="00BD5023">
        <w:rPr>
          <w:rFonts w:ascii="Times New Roman" w:eastAsia="Times New Roman" w:hAnsi="Times New Roman" w:cs="Times New Roman"/>
          <w:color w:val="FF0000"/>
          <w:sz w:val="28"/>
          <w:szCs w:val="28"/>
        </w:rPr>
        <w:t>thông tin</w:t>
      </w:r>
      <w:r w:rsidR="007D5A96">
        <w:rPr>
          <w:rFonts w:ascii="Times New Roman" w:eastAsia="Times New Roman" w:hAnsi="Times New Roman" w:cs="Times New Roman"/>
          <w:color w:val="FF0000"/>
          <w:sz w:val="28"/>
          <w:szCs w:val="28"/>
        </w:rPr>
        <w:t xml:space="preserve"> </w:t>
      </w:r>
      <w:r w:rsidR="007D5A96" w:rsidRPr="007D5A96">
        <w:rPr>
          <w:rFonts w:ascii="Times New Roman" w:eastAsia="Times New Roman" w:hAnsi="Times New Roman" w:cs="Times New Roman"/>
          <w:color w:val="0070C0"/>
          <w:sz w:val="28"/>
          <w:szCs w:val="28"/>
        </w:rPr>
        <w:t xml:space="preserve">mà </w:t>
      </w:r>
      <w:r w:rsidR="00BD5023" w:rsidRPr="00BD5023">
        <w:rPr>
          <w:rFonts w:ascii="Times New Roman" w:eastAsia="Times New Roman" w:hAnsi="Times New Roman" w:cs="Times New Roman"/>
          <w:color w:val="FF0000"/>
          <w:sz w:val="28"/>
          <w:szCs w:val="28"/>
        </w:rPr>
        <w:t xml:space="preserve">bản thân </w:t>
      </w:r>
      <w:r w:rsidR="00BD5023" w:rsidRPr="00BD5023">
        <w:rPr>
          <w:rFonts w:ascii="Times New Roman" w:eastAsia="Times New Roman" w:hAnsi="Times New Roman" w:cs="Times New Roman"/>
          <w:color w:val="FF0000"/>
          <w:sz w:val="28"/>
          <w:szCs w:val="28"/>
        </w:rPr>
        <w:lastRenderedPageBreak/>
        <w:t xml:space="preserve">cần, đánh giá </w:t>
      </w:r>
      <w:r w:rsidR="007D5A96" w:rsidRPr="007D5A96">
        <w:rPr>
          <w:rFonts w:ascii="Times New Roman" w:eastAsia="Times New Roman" w:hAnsi="Times New Roman" w:cs="Times New Roman"/>
          <w:color w:val="0070C0"/>
          <w:sz w:val="28"/>
          <w:szCs w:val="28"/>
        </w:rPr>
        <w:t xml:space="preserve">kết quả </w:t>
      </w:r>
      <w:r w:rsidR="00BD5023" w:rsidRPr="00BD5023">
        <w:rPr>
          <w:rFonts w:ascii="Times New Roman" w:eastAsia="Times New Roman" w:hAnsi="Times New Roman" w:cs="Times New Roman"/>
          <w:color w:val="FF0000"/>
          <w:sz w:val="28"/>
          <w:szCs w:val="28"/>
        </w:rPr>
        <w:t>và xử l</w:t>
      </w:r>
      <w:r w:rsidR="004D532B">
        <w:rPr>
          <w:rFonts w:ascii="Times New Roman" w:eastAsia="Times New Roman" w:hAnsi="Times New Roman" w:cs="Times New Roman"/>
          <w:color w:val="FF0000"/>
          <w:sz w:val="28"/>
          <w:szCs w:val="28"/>
        </w:rPr>
        <w:t>ý</w:t>
      </w:r>
      <w:r w:rsidR="00BD5023" w:rsidRPr="00BD5023">
        <w:rPr>
          <w:rFonts w:ascii="Times New Roman" w:eastAsia="Times New Roman" w:hAnsi="Times New Roman" w:cs="Times New Roman"/>
          <w:color w:val="FF0000"/>
          <w:sz w:val="28"/>
          <w:szCs w:val="28"/>
        </w:rPr>
        <w:t xml:space="preserve"> thông tin </w:t>
      </w:r>
      <w:r w:rsidR="00BD5023" w:rsidRPr="007D5A96">
        <w:rPr>
          <w:rFonts w:ascii="Times New Roman" w:eastAsia="Times New Roman" w:hAnsi="Times New Roman" w:cs="Times New Roman"/>
          <w:color w:val="0070C0"/>
          <w:sz w:val="28"/>
          <w:szCs w:val="28"/>
        </w:rPr>
        <w:t xml:space="preserve">để biến </w:t>
      </w:r>
      <w:r w:rsidR="007D5A96" w:rsidRPr="007D5A96">
        <w:rPr>
          <w:rFonts w:ascii="Times New Roman" w:eastAsia="Times New Roman" w:hAnsi="Times New Roman" w:cs="Times New Roman"/>
          <w:color w:val="0070C0"/>
          <w:sz w:val="28"/>
          <w:szCs w:val="28"/>
        </w:rPr>
        <w:t xml:space="preserve">thông tin đã được xử lý </w:t>
      </w:r>
      <w:r w:rsidR="00BD5023" w:rsidRPr="00BD5023">
        <w:rPr>
          <w:rFonts w:ascii="Times New Roman" w:eastAsia="Times New Roman" w:hAnsi="Times New Roman" w:cs="Times New Roman"/>
          <w:color w:val="FF0000"/>
          <w:sz w:val="28"/>
          <w:szCs w:val="28"/>
        </w:rPr>
        <w:t xml:space="preserve">thành tri thức </w:t>
      </w:r>
      <w:r w:rsidR="007D5A96" w:rsidRPr="007D5A96">
        <w:rPr>
          <w:rFonts w:ascii="Times New Roman" w:eastAsia="Times New Roman" w:hAnsi="Times New Roman" w:cs="Times New Roman"/>
          <w:color w:val="0070C0"/>
          <w:sz w:val="28"/>
          <w:szCs w:val="28"/>
        </w:rPr>
        <w:t xml:space="preserve">của người học </w:t>
      </w:r>
      <w:r w:rsidR="00BD5023" w:rsidRPr="00BD5023">
        <w:rPr>
          <w:rFonts w:ascii="Times New Roman" w:eastAsia="Times New Roman" w:hAnsi="Times New Roman" w:cs="Times New Roman"/>
          <w:color w:val="FF0000"/>
          <w:sz w:val="28"/>
          <w:szCs w:val="28"/>
        </w:rPr>
        <w:t>qua giao tiếp</w:t>
      </w:r>
      <w:r w:rsidR="007D5A96">
        <w:rPr>
          <w:rFonts w:ascii="Times New Roman" w:eastAsia="Times New Roman" w:hAnsi="Times New Roman" w:cs="Times New Roman"/>
          <w:color w:val="FF0000"/>
          <w:sz w:val="28"/>
          <w:szCs w:val="28"/>
        </w:rPr>
        <w:t xml:space="preserve"> </w:t>
      </w:r>
      <w:r w:rsidR="007D5A96" w:rsidRPr="007D5A96">
        <w:rPr>
          <w:rFonts w:ascii="Times New Roman" w:eastAsia="Times New Roman" w:hAnsi="Times New Roman" w:cs="Times New Roman"/>
          <w:color w:val="0070C0"/>
          <w:sz w:val="28"/>
          <w:szCs w:val="28"/>
        </w:rPr>
        <w:t xml:space="preserve">đa </w:t>
      </w:r>
      <w:r w:rsidR="002D08D5">
        <w:rPr>
          <w:rFonts w:ascii="Times New Roman" w:eastAsia="Times New Roman" w:hAnsi="Times New Roman" w:cs="Times New Roman"/>
          <w:color w:val="0070C0"/>
          <w:sz w:val="28"/>
          <w:szCs w:val="28"/>
        </w:rPr>
        <w:t>phương tiện</w:t>
      </w:r>
      <w:r w:rsidR="000E4F51">
        <w:rPr>
          <w:rFonts w:ascii="Times New Roman" w:eastAsia="Times New Roman" w:hAnsi="Times New Roman" w:cs="Times New Roman"/>
          <w:color w:val="0070C0"/>
          <w:sz w:val="28"/>
          <w:szCs w:val="28"/>
        </w:rPr>
        <w:t>; đó chính là sư phạm thành công</w:t>
      </w:r>
      <w:r w:rsidR="00BD5023" w:rsidRPr="00BD5023">
        <w:rPr>
          <w:rFonts w:ascii="Times New Roman" w:eastAsia="Times New Roman" w:hAnsi="Times New Roman" w:cs="Times New Roman"/>
          <w:color w:val="FF0000"/>
          <w:sz w:val="28"/>
          <w:szCs w:val="28"/>
        </w:rPr>
        <w:t>.</w:t>
      </w:r>
    </w:p>
    <w:p w:rsidR="0059016D" w:rsidRDefault="0059016D" w:rsidP="00DB59F8">
      <w:pPr>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br w:type="page"/>
      </w:r>
      <w:r>
        <w:rPr>
          <w:noProof/>
        </w:rPr>
        <w:lastRenderedPageBreak/>
        <w:drawing>
          <wp:inline distT="0" distB="0" distL="0" distR="0" wp14:anchorId="1F923BB9" wp14:editId="4809D923">
            <wp:extent cx="5077096" cy="33386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93769" cy="3349587"/>
                    </a:xfrm>
                    <a:prstGeom prst="rect">
                      <a:avLst/>
                    </a:prstGeom>
                  </pic:spPr>
                </pic:pic>
              </a:graphicData>
            </a:graphic>
          </wp:inline>
        </w:drawing>
      </w:r>
    </w:p>
    <w:p w:rsidR="00DB59F8" w:rsidRDefault="00DB59F8" w:rsidP="00DB59F8">
      <w:pPr>
        <w:jc w:val="center"/>
        <w:rPr>
          <w:rFonts w:ascii="Times New Roman" w:eastAsia="Times New Roman" w:hAnsi="Times New Roman" w:cs="Times New Roman"/>
          <w:color w:val="FF0000"/>
          <w:sz w:val="28"/>
          <w:szCs w:val="28"/>
        </w:rPr>
      </w:pPr>
    </w:p>
    <w:p w:rsidR="00DB59F8" w:rsidRDefault="00DB59F8" w:rsidP="00DB59F8">
      <w:pPr>
        <w:jc w:val="center"/>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Gghhj</w:t>
      </w:r>
    </w:p>
    <w:p w:rsidR="00DB59F8" w:rsidRDefault="00DB59F8" w:rsidP="00DB59F8">
      <w:pPr>
        <w:jc w:val="center"/>
        <w:rPr>
          <w:rFonts w:ascii="Times New Roman" w:eastAsia="Times New Roman" w:hAnsi="Times New Roman" w:cs="Times New Roman"/>
          <w:color w:val="FF0000"/>
          <w:sz w:val="28"/>
          <w:szCs w:val="28"/>
        </w:rPr>
      </w:pPr>
      <w:r>
        <w:rPr>
          <w:noProof/>
        </w:rPr>
        <w:drawing>
          <wp:inline distT="0" distB="0" distL="0" distR="0" wp14:anchorId="6E2DF732" wp14:editId="74712715">
            <wp:extent cx="4868002" cy="27704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74500" cy="2774194"/>
                    </a:xfrm>
                    <a:prstGeom prst="rect">
                      <a:avLst/>
                    </a:prstGeom>
                  </pic:spPr>
                </pic:pic>
              </a:graphicData>
            </a:graphic>
          </wp:inline>
        </w:drawing>
      </w:r>
    </w:p>
    <w:p w:rsidR="00DB59F8" w:rsidRDefault="00DB59F8" w:rsidP="00DB59F8">
      <w:pPr>
        <w:jc w:val="center"/>
        <w:rPr>
          <w:rFonts w:ascii="Times New Roman" w:eastAsia="Times New Roman" w:hAnsi="Times New Roman" w:cs="Times New Roman"/>
          <w:color w:val="FF0000"/>
          <w:sz w:val="28"/>
          <w:szCs w:val="28"/>
        </w:rPr>
      </w:pPr>
    </w:p>
    <w:p w:rsidR="00DB59F8" w:rsidRDefault="00DB59F8" w:rsidP="00DB59F8">
      <w:pPr>
        <w:jc w:val="center"/>
        <w:rPr>
          <w:rFonts w:ascii="Times New Roman" w:eastAsia="Times New Roman" w:hAnsi="Times New Roman" w:cs="Times New Roman"/>
          <w:color w:val="FF0000"/>
          <w:sz w:val="28"/>
          <w:szCs w:val="28"/>
        </w:rPr>
      </w:pPr>
    </w:p>
    <w:p w:rsidR="00DB59F8" w:rsidRDefault="00DB59F8" w:rsidP="00DB59F8">
      <w:pPr>
        <w:jc w:val="center"/>
        <w:rPr>
          <w:rFonts w:ascii="Times New Roman" w:eastAsia="Times New Roman" w:hAnsi="Times New Roman" w:cs="Times New Roman"/>
          <w:color w:val="FF0000"/>
          <w:sz w:val="28"/>
          <w:szCs w:val="28"/>
        </w:rPr>
      </w:pPr>
    </w:p>
    <w:p w:rsidR="00DB59F8" w:rsidRDefault="00DB59F8" w:rsidP="00DB59F8">
      <w:pPr>
        <w:jc w:val="center"/>
        <w:rPr>
          <w:rFonts w:ascii="Times New Roman" w:eastAsia="Times New Roman" w:hAnsi="Times New Roman" w:cs="Times New Roman"/>
          <w:color w:val="FF0000"/>
          <w:sz w:val="28"/>
          <w:szCs w:val="28"/>
        </w:rPr>
      </w:pPr>
    </w:p>
    <w:p w:rsidR="00BD5023" w:rsidRDefault="00BD5023" w:rsidP="00336D7E">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68177E">
        <w:rPr>
          <w:rFonts w:ascii="Times New Roman" w:eastAsia="Times New Roman" w:hAnsi="Times New Roman" w:cs="Times New Roman"/>
          <w:color w:val="0070C0"/>
          <w:sz w:val="28"/>
          <w:szCs w:val="28"/>
        </w:rPr>
        <w:lastRenderedPageBreak/>
        <w:t>T</w:t>
      </w:r>
      <w:r w:rsidR="0068177E" w:rsidRPr="0068177E">
        <w:rPr>
          <w:rFonts w:ascii="Times New Roman" w:eastAsia="Times New Roman" w:hAnsi="Times New Roman" w:cs="Times New Roman"/>
          <w:color w:val="0070C0"/>
          <w:sz w:val="28"/>
          <w:szCs w:val="28"/>
        </w:rPr>
        <w:t>ừ đây</w:t>
      </w:r>
      <w:r w:rsidR="0068177E">
        <w:rPr>
          <w:rFonts w:ascii="Times New Roman" w:eastAsia="Times New Roman" w:hAnsi="Times New Roman" w:cs="Times New Roman"/>
          <w:color w:val="333333"/>
          <w:sz w:val="28"/>
          <w:szCs w:val="28"/>
        </w:rPr>
        <w:t>, t</w:t>
      </w:r>
      <w:r w:rsidRPr="00BD5023">
        <w:rPr>
          <w:rFonts w:ascii="Times New Roman" w:eastAsia="Times New Roman" w:hAnsi="Times New Roman" w:cs="Times New Roman"/>
          <w:color w:val="333333"/>
          <w:sz w:val="28"/>
          <w:szCs w:val="28"/>
        </w:rPr>
        <w:t xml:space="preserve">huật ngữ E-Learing đã trở nên quen thuộc trên thế giới trong một vài thập kỉ gần đây. Cùng với sự phát triển của tin học và truyền thông, các phương thức giáo dục ngày càng được cải tiến nâng cao chất lượng, tiết kiệm thời gian và </w:t>
      </w:r>
      <w:r w:rsidR="00336D7E" w:rsidRPr="00336D7E">
        <w:rPr>
          <w:rFonts w:ascii="Times New Roman" w:eastAsia="Times New Roman" w:hAnsi="Times New Roman" w:cs="Times New Roman"/>
          <w:color w:val="0070C0"/>
          <w:sz w:val="28"/>
          <w:szCs w:val="28"/>
        </w:rPr>
        <w:t>tài chính</w:t>
      </w:r>
      <w:r w:rsidRPr="00BD5023">
        <w:rPr>
          <w:rFonts w:ascii="Times New Roman" w:eastAsia="Times New Roman" w:hAnsi="Times New Roman" w:cs="Times New Roman"/>
          <w:color w:val="0070C0"/>
          <w:sz w:val="28"/>
          <w:szCs w:val="28"/>
        </w:rPr>
        <w:t xml:space="preserve"> </w:t>
      </w:r>
      <w:r w:rsidRPr="00BD5023">
        <w:rPr>
          <w:rFonts w:ascii="Times New Roman" w:eastAsia="Times New Roman" w:hAnsi="Times New Roman" w:cs="Times New Roman"/>
          <w:color w:val="333333"/>
          <w:sz w:val="28"/>
          <w:szCs w:val="28"/>
        </w:rPr>
        <w:t>cho người học. Ngay từ khi mới ra đời, E-Learning đã xâm nhập vào hầu hết các hoạt động huấn luyện và đào tạo của các nước trên thế giới, được chứng minh qua sự thành công của hệ thống giáo dục hiện đại có sử dụng phương pháp E-Learning của nhiều quốc gia như Mĩ, Anh, Nhật</w:t>
      </w:r>
      <w:r w:rsidR="00FA6345">
        <w:rPr>
          <w:rFonts w:ascii="Times New Roman" w:eastAsia="Times New Roman" w:hAnsi="Times New Roman" w:cs="Times New Roman"/>
          <w:color w:val="333333"/>
          <w:sz w:val="28"/>
          <w:szCs w:val="28"/>
        </w:rPr>
        <w:t xml:space="preserve">, </w:t>
      </w:r>
      <w:r w:rsidRPr="00BD5023">
        <w:rPr>
          <w:rFonts w:ascii="Times New Roman" w:eastAsia="Times New Roman" w:hAnsi="Times New Roman" w:cs="Times New Roman"/>
          <w:color w:val="333333"/>
          <w:sz w:val="28"/>
          <w:szCs w:val="28"/>
        </w:rPr>
        <w:t>…</w:t>
      </w:r>
    </w:p>
    <w:p w:rsidR="00FA6345" w:rsidRPr="00FA6345" w:rsidRDefault="00FA6345" w:rsidP="00FA6345">
      <w:pPr>
        <w:spacing w:after="0" w:line="300" w:lineRule="atLeast"/>
        <w:jc w:val="both"/>
        <w:textAlignment w:val="baseline"/>
        <w:rPr>
          <w:rFonts w:ascii="Times New Roman" w:eastAsia="Times New Roman" w:hAnsi="Times New Roman" w:cs="Times New Roman"/>
          <w:b/>
          <w:color w:val="333333"/>
          <w:sz w:val="28"/>
          <w:szCs w:val="28"/>
          <w:bdr w:val="none" w:sz="0" w:space="0" w:color="auto" w:frame="1"/>
        </w:rPr>
      </w:pPr>
      <w:r w:rsidRPr="00FA6345">
        <w:rPr>
          <w:rFonts w:ascii="Times New Roman" w:eastAsia="Times New Roman" w:hAnsi="Times New Roman" w:cs="Times New Roman"/>
          <w:b/>
          <w:color w:val="333333"/>
          <w:sz w:val="28"/>
          <w:szCs w:val="28"/>
          <w:bdr w:val="none" w:sz="0" w:space="0" w:color="auto" w:frame="1"/>
        </w:rPr>
        <w:t>2. Tìm kiếm tài liệu, tra cứu thông tin trên mạng Internet</w:t>
      </w:r>
    </w:p>
    <w:p w:rsidR="00492E6B" w:rsidRDefault="00FA6345" w:rsidP="00FA6345">
      <w:pPr>
        <w:spacing w:after="0" w:line="300" w:lineRule="atLeast"/>
        <w:ind w:firstLine="720"/>
        <w:jc w:val="both"/>
        <w:textAlignment w:val="baseline"/>
        <w:rPr>
          <w:rFonts w:ascii="Times New Roman" w:eastAsia="Times New Roman" w:hAnsi="Times New Roman" w:cs="Times New Roman"/>
          <w:color w:val="0070C0"/>
          <w:sz w:val="28"/>
          <w:szCs w:val="28"/>
          <w:bdr w:val="none" w:sz="0" w:space="0" w:color="auto" w:frame="1"/>
        </w:rPr>
      </w:pPr>
      <w:r>
        <w:rPr>
          <w:rFonts w:ascii="Times New Roman" w:eastAsia="Times New Roman" w:hAnsi="Times New Roman" w:cs="Times New Roman"/>
          <w:color w:val="333333"/>
          <w:sz w:val="28"/>
          <w:szCs w:val="28"/>
          <w:bdr w:val="none" w:sz="0" w:space="0" w:color="auto" w:frame="1"/>
        </w:rPr>
        <w:t>Đ</w:t>
      </w:r>
      <w:r w:rsidRPr="003E5EC1">
        <w:rPr>
          <w:rFonts w:ascii="Times New Roman" w:eastAsia="Times New Roman" w:hAnsi="Times New Roman" w:cs="Times New Roman"/>
          <w:color w:val="333333"/>
          <w:sz w:val="28"/>
          <w:szCs w:val="28"/>
          <w:bdr w:val="none" w:sz="0" w:space="0" w:color="auto" w:frame="1"/>
        </w:rPr>
        <w:t>ể bồi dưỡng nâng cao trình độ chuyên môn, nghiệp vụ, tích luỹ kiến thức</w:t>
      </w:r>
      <w:r>
        <w:rPr>
          <w:rFonts w:ascii="Times New Roman" w:eastAsia="Times New Roman" w:hAnsi="Times New Roman" w:cs="Times New Roman"/>
          <w:color w:val="333333"/>
          <w:sz w:val="28"/>
          <w:szCs w:val="28"/>
          <w:bdr w:val="none" w:sz="0" w:space="0" w:color="auto" w:frame="1"/>
        </w:rPr>
        <w:t xml:space="preserve">, </w:t>
      </w:r>
      <w:r w:rsidRPr="00FA6345">
        <w:rPr>
          <w:rFonts w:ascii="Times New Roman" w:eastAsia="Times New Roman" w:hAnsi="Times New Roman" w:cs="Times New Roman"/>
          <w:color w:val="0070C0"/>
          <w:sz w:val="28"/>
          <w:szCs w:val="28"/>
          <w:bdr w:val="none" w:sz="0" w:space="0" w:color="auto" w:frame="1"/>
        </w:rPr>
        <w:t>người dạy và người học phải có kỹ năng tự học và tự tìm kiếm</w:t>
      </w:r>
      <w:r w:rsidR="00492E6B">
        <w:rPr>
          <w:rFonts w:ascii="Times New Roman" w:eastAsia="Times New Roman" w:hAnsi="Times New Roman" w:cs="Times New Roman"/>
          <w:color w:val="0070C0"/>
          <w:sz w:val="28"/>
          <w:szCs w:val="28"/>
          <w:bdr w:val="none" w:sz="0" w:space="0" w:color="auto" w:frame="1"/>
        </w:rPr>
        <w:t xml:space="preserve"> kiến thức</w:t>
      </w:r>
      <w:r w:rsidRPr="00FA6345">
        <w:rPr>
          <w:rFonts w:ascii="Times New Roman" w:eastAsia="Times New Roman" w:hAnsi="Times New Roman" w:cs="Times New Roman"/>
          <w:color w:val="0070C0"/>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 xml:space="preserve">Tuy nhiên, người dạy và người học thường gặp khó khăn trong việc tìm kiếm tài liệu, tra cứu thông tin do các thư viên truyền thống chưa đáp ứng đủ nhu cầu học hỏi, tìm hiểu và nghiên cứu của họ. </w:t>
      </w:r>
      <w:r w:rsidR="00492E6B" w:rsidRPr="00492E6B">
        <w:rPr>
          <w:rFonts w:ascii="Times New Roman" w:eastAsia="Times New Roman" w:hAnsi="Times New Roman" w:cs="Times New Roman"/>
          <w:color w:val="0070C0"/>
          <w:sz w:val="28"/>
          <w:szCs w:val="28"/>
          <w:bdr w:val="none" w:sz="0" w:space="0" w:color="auto" w:frame="1"/>
        </w:rPr>
        <w:t xml:space="preserve">Do </w:t>
      </w:r>
      <w:r w:rsidRPr="00492E6B">
        <w:rPr>
          <w:rFonts w:ascii="Times New Roman" w:eastAsia="Times New Roman" w:hAnsi="Times New Roman" w:cs="Times New Roman"/>
          <w:color w:val="0070C0"/>
          <w:sz w:val="28"/>
          <w:szCs w:val="28"/>
          <w:bdr w:val="none" w:sz="0" w:space="0" w:color="auto" w:frame="1"/>
        </w:rPr>
        <w:t>vậy</w:t>
      </w:r>
      <w:r w:rsidRPr="003E5EC1">
        <w:rPr>
          <w:rFonts w:ascii="Times New Roman" w:eastAsia="Times New Roman" w:hAnsi="Times New Roman" w:cs="Times New Roman"/>
          <w:color w:val="333333"/>
          <w:sz w:val="28"/>
          <w:szCs w:val="28"/>
          <w:bdr w:val="none" w:sz="0" w:space="0" w:color="auto" w:frame="1"/>
        </w:rPr>
        <w:t xml:space="preserve">, Internet và máy vi tính </w:t>
      </w:r>
      <w:r w:rsidR="00492E6B" w:rsidRPr="00492E6B">
        <w:rPr>
          <w:rFonts w:ascii="Times New Roman" w:eastAsia="Times New Roman" w:hAnsi="Times New Roman" w:cs="Times New Roman"/>
          <w:color w:val="0070C0"/>
          <w:sz w:val="28"/>
          <w:szCs w:val="28"/>
          <w:bdr w:val="none" w:sz="0" w:space="0" w:color="auto" w:frame="1"/>
        </w:rPr>
        <w:t xml:space="preserve">là những </w:t>
      </w:r>
      <w:r w:rsidRPr="003E5EC1">
        <w:rPr>
          <w:rFonts w:ascii="Times New Roman" w:eastAsia="Times New Roman" w:hAnsi="Times New Roman" w:cs="Times New Roman"/>
          <w:color w:val="333333"/>
          <w:sz w:val="28"/>
          <w:szCs w:val="28"/>
          <w:bdr w:val="none" w:sz="0" w:space="0" w:color="auto" w:frame="1"/>
        </w:rPr>
        <w:t xml:space="preserve">phương tiện </w:t>
      </w:r>
      <w:r w:rsidR="00492E6B" w:rsidRPr="00492E6B">
        <w:rPr>
          <w:rFonts w:ascii="Times New Roman" w:eastAsia="Times New Roman" w:hAnsi="Times New Roman" w:cs="Times New Roman"/>
          <w:color w:val="0070C0"/>
          <w:sz w:val="28"/>
          <w:szCs w:val="28"/>
          <w:bdr w:val="none" w:sz="0" w:space="0" w:color="auto" w:frame="1"/>
        </w:rPr>
        <w:t xml:space="preserve">tối ưu </w:t>
      </w:r>
      <w:r w:rsidRPr="003E5EC1">
        <w:rPr>
          <w:rFonts w:ascii="Times New Roman" w:eastAsia="Times New Roman" w:hAnsi="Times New Roman" w:cs="Times New Roman"/>
          <w:color w:val="333333"/>
          <w:sz w:val="28"/>
          <w:szCs w:val="28"/>
          <w:bdr w:val="none" w:sz="0" w:space="0" w:color="auto" w:frame="1"/>
        </w:rPr>
        <w:t xml:space="preserve">giúp mỗi người tự học tốt nhất. </w:t>
      </w:r>
      <w:r w:rsidRPr="00492E6B">
        <w:rPr>
          <w:rFonts w:ascii="Times New Roman" w:eastAsia="Times New Roman" w:hAnsi="Times New Roman" w:cs="Times New Roman"/>
          <w:color w:val="0070C0"/>
          <w:sz w:val="28"/>
          <w:szCs w:val="28"/>
          <w:bdr w:val="none" w:sz="0" w:space="0" w:color="auto" w:frame="1"/>
        </w:rPr>
        <w:t>G</w:t>
      </w:r>
      <w:r w:rsidR="00492E6B" w:rsidRPr="00492E6B">
        <w:rPr>
          <w:rFonts w:ascii="Times New Roman" w:eastAsia="Times New Roman" w:hAnsi="Times New Roman" w:cs="Times New Roman"/>
          <w:color w:val="0070C0"/>
          <w:sz w:val="28"/>
          <w:szCs w:val="28"/>
          <w:bdr w:val="none" w:sz="0" w:space="0" w:color="auto" w:frame="1"/>
        </w:rPr>
        <w:t>iảng</w:t>
      </w:r>
      <w:r w:rsidRPr="003E5EC1">
        <w:rPr>
          <w:rFonts w:ascii="Times New Roman" w:eastAsia="Times New Roman" w:hAnsi="Times New Roman" w:cs="Times New Roman"/>
          <w:color w:val="333333"/>
          <w:sz w:val="28"/>
          <w:szCs w:val="28"/>
          <w:bdr w:val="none" w:sz="0" w:space="0" w:color="auto" w:frame="1"/>
        </w:rPr>
        <w:t xml:space="preserve"> viên và </w:t>
      </w:r>
      <w:r w:rsidR="00492E6B" w:rsidRPr="00492E6B">
        <w:rPr>
          <w:rFonts w:ascii="Times New Roman" w:eastAsia="Times New Roman" w:hAnsi="Times New Roman" w:cs="Times New Roman"/>
          <w:color w:val="0070C0"/>
          <w:sz w:val="28"/>
          <w:szCs w:val="28"/>
          <w:bdr w:val="none" w:sz="0" w:space="0" w:color="auto" w:frame="1"/>
        </w:rPr>
        <w:t>người học</w:t>
      </w:r>
      <w:r w:rsidRPr="00492E6B">
        <w:rPr>
          <w:rFonts w:ascii="Times New Roman" w:eastAsia="Times New Roman" w:hAnsi="Times New Roman" w:cs="Times New Roman"/>
          <w:color w:val="0070C0"/>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có thể tìm kiếm, tra cứu tri thức về mọi lĩnh vực</w:t>
      </w:r>
      <w:r w:rsidR="00492E6B">
        <w:rPr>
          <w:rFonts w:ascii="Times New Roman" w:eastAsia="Times New Roman" w:hAnsi="Times New Roman" w:cs="Times New Roman"/>
          <w:color w:val="333333"/>
          <w:sz w:val="28"/>
          <w:szCs w:val="28"/>
          <w:bdr w:val="none" w:sz="0" w:space="0" w:color="auto" w:frame="1"/>
        </w:rPr>
        <w:t xml:space="preserve"> </w:t>
      </w:r>
      <w:r w:rsidR="00492E6B" w:rsidRPr="00492E6B">
        <w:rPr>
          <w:rFonts w:ascii="Times New Roman" w:eastAsia="Times New Roman" w:hAnsi="Times New Roman" w:cs="Times New Roman"/>
          <w:color w:val="0070C0"/>
          <w:sz w:val="28"/>
          <w:szCs w:val="28"/>
          <w:bdr w:val="none" w:sz="0" w:space="0" w:color="auto" w:frame="1"/>
        </w:rPr>
        <w:t>khoa học cuộc sống</w:t>
      </w:r>
      <w:r w:rsidRPr="00492E6B">
        <w:rPr>
          <w:rFonts w:ascii="Times New Roman" w:eastAsia="Times New Roman" w:hAnsi="Times New Roman" w:cs="Times New Roman"/>
          <w:color w:val="0070C0"/>
          <w:sz w:val="28"/>
          <w:szCs w:val="28"/>
          <w:bdr w:val="none" w:sz="0" w:space="0" w:color="auto" w:frame="1"/>
        </w:rPr>
        <w:t>.</w:t>
      </w:r>
    </w:p>
    <w:p w:rsidR="00967A10" w:rsidRDefault="00FA6345" w:rsidP="00FA6345">
      <w:pPr>
        <w:spacing w:after="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492E6B">
        <w:rPr>
          <w:rFonts w:ascii="Times New Roman" w:eastAsia="Times New Roman" w:hAnsi="Times New Roman" w:cs="Times New Roman"/>
          <w:color w:val="0070C0"/>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 xml:space="preserve">Hiện nay, có hai cách để tìm kiếm các thông tin trên mạng Internet: </w:t>
      </w:r>
      <w:r w:rsidR="00492E6B" w:rsidRPr="00492E6B">
        <w:rPr>
          <w:rFonts w:ascii="Times New Roman" w:eastAsia="Times New Roman" w:hAnsi="Times New Roman" w:cs="Times New Roman"/>
          <w:i/>
          <w:color w:val="0070C0"/>
          <w:sz w:val="28"/>
          <w:szCs w:val="28"/>
          <w:bdr w:val="none" w:sz="0" w:space="0" w:color="auto" w:frame="1"/>
        </w:rPr>
        <w:t xml:space="preserve">cách thức </w:t>
      </w:r>
      <w:r w:rsidRPr="00492E6B">
        <w:rPr>
          <w:rFonts w:ascii="Times New Roman" w:eastAsia="Times New Roman" w:hAnsi="Times New Roman" w:cs="Times New Roman"/>
          <w:i/>
          <w:color w:val="333333"/>
          <w:sz w:val="28"/>
          <w:szCs w:val="28"/>
          <w:bdr w:val="none" w:sz="0" w:space="0" w:color="auto" w:frame="1"/>
        </w:rPr>
        <w:t>tìm kiếm tĩnh</w:t>
      </w:r>
      <w:r w:rsidRPr="003E5EC1">
        <w:rPr>
          <w:rFonts w:ascii="Times New Roman" w:eastAsia="Times New Roman" w:hAnsi="Times New Roman" w:cs="Times New Roman"/>
          <w:color w:val="333333"/>
          <w:sz w:val="28"/>
          <w:szCs w:val="28"/>
          <w:bdr w:val="none" w:sz="0" w:space="0" w:color="auto" w:frame="1"/>
        </w:rPr>
        <w:t xml:space="preserve"> và </w:t>
      </w:r>
      <w:r w:rsidR="00492E6B" w:rsidRPr="00967A10">
        <w:rPr>
          <w:rFonts w:ascii="Times New Roman" w:eastAsia="Times New Roman" w:hAnsi="Times New Roman" w:cs="Times New Roman"/>
          <w:i/>
          <w:color w:val="0070C0"/>
          <w:sz w:val="28"/>
          <w:szCs w:val="28"/>
          <w:bdr w:val="none" w:sz="0" w:space="0" w:color="auto" w:frame="1"/>
        </w:rPr>
        <w:t xml:space="preserve">cách thức </w:t>
      </w:r>
      <w:r w:rsidRPr="00967A10">
        <w:rPr>
          <w:rFonts w:ascii="Times New Roman" w:eastAsia="Times New Roman" w:hAnsi="Times New Roman" w:cs="Times New Roman"/>
          <w:i/>
          <w:sz w:val="28"/>
          <w:szCs w:val="28"/>
          <w:bdr w:val="none" w:sz="0" w:space="0" w:color="auto" w:frame="1"/>
        </w:rPr>
        <w:t>tìm kiếm động</w:t>
      </w:r>
      <w:r w:rsidRPr="003E5EC1">
        <w:rPr>
          <w:rFonts w:ascii="Times New Roman" w:eastAsia="Times New Roman" w:hAnsi="Times New Roman" w:cs="Times New Roman"/>
          <w:color w:val="333333"/>
          <w:sz w:val="28"/>
          <w:szCs w:val="28"/>
          <w:bdr w:val="none" w:sz="0" w:space="0" w:color="auto" w:frame="1"/>
        </w:rPr>
        <w:t xml:space="preserve">. </w:t>
      </w:r>
      <w:r w:rsidR="00492E6B" w:rsidRPr="00492E6B">
        <w:rPr>
          <w:rFonts w:ascii="Times New Roman" w:eastAsia="Times New Roman" w:hAnsi="Times New Roman" w:cs="Times New Roman"/>
          <w:color w:val="0070C0"/>
          <w:sz w:val="28"/>
          <w:szCs w:val="28"/>
          <w:bdr w:val="none" w:sz="0" w:space="0" w:color="auto" w:frame="1"/>
        </w:rPr>
        <w:t xml:space="preserve">Phương pháp </w:t>
      </w:r>
      <w:r w:rsidR="00492E6B">
        <w:rPr>
          <w:rFonts w:ascii="Times New Roman" w:eastAsia="Times New Roman" w:hAnsi="Times New Roman" w:cs="Times New Roman"/>
          <w:color w:val="333333"/>
          <w:sz w:val="28"/>
          <w:szCs w:val="28"/>
          <w:bdr w:val="none" w:sz="0" w:space="0" w:color="auto" w:frame="1"/>
        </w:rPr>
        <w:t>t</w:t>
      </w:r>
      <w:r w:rsidRPr="003E5EC1">
        <w:rPr>
          <w:rFonts w:ascii="Times New Roman" w:eastAsia="Times New Roman" w:hAnsi="Times New Roman" w:cs="Times New Roman"/>
          <w:color w:val="333333"/>
          <w:sz w:val="28"/>
          <w:szCs w:val="28"/>
          <w:bdr w:val="none" w:sz="0" w:space="0" w:color="auto" w:frame="1"/>
        </w:rPr>
        <w:t xml:space="preserve">ìm kiếm tĩnh là </w:t>
      </w:r>
      <w:r w:rsidR="00492E6B" w:rsidRPr="00492E6B">
        <w:rPr>
          <w:rFonts w:ascii="Times New Roman" w:eastAsia="Times New Roman" w:hAnsi="Times New Roman" w:cs="Times New Roman"/>
          <w:color w:val="0070C0"/>
          <w:sz w:val="28"/>
          <w:szCs w:val="28"/>
          <w:bdr w:val="none" w:sz="0" w:space="0" w:color="auto" w:frame="1"/>
        </w:rPr>
        <w:t xml:space="preserve">cách thức </w:t>
      </w:r>
      <w:r w:rsidRPr="003E5EC1">
        <w:rPr>
          <w:rFonts w:ascii="Times New Roman" w:eastAsia="Times New Roman" w:hAnsi="Times New Roman" w:cs="Times New Roman"/>
          <w:color w:val="333333"/>
          <w:sz w:val="28"/>
          <w:szCs w:val="28"/>
          <w:bdr w:val="none" w:sz="0" w:space="0" w:color="auto" w:frame="1"/>
        </w:rPr>
        <w:t>sử dụng danh bạ website. Chỉ cần gõ chính xác địa chỉ website là người dùng có thể truy cập vào trang thông tin điện tử để khai thác thông tin</w:t>
      </w:r>
      <w:r w:rsidR="00492E6B">
        <w:rPr>
          <w:rFonts w:ascii="Times New Roman" w:eastAsia="Times New Roman" w:hAnsi="Times New Roman" w:cs="Times New Roman"/>
          <w:color w:val="333333"/>
          <w:sz w:val="28"/>
          <w:szCs w:val="28"/>
          <w:bdr w:val="none" w:sz="0" w:space="0" w:color="auto" w:frame="1"/>
        </w:rPr>
        <w:t xml:space="preserve"> </w:t>
      </w:r>
      <w:r w:rsidR="00492E6B" w:rsidRPr="00492E6B">
        <w:rPr>
          <w:rFonts w:ascii="Times New Roman" w:eastAsia="Times New Roman" w:hAnsi="Times New Roman" w:cs="Times New Roman"/>
          <w:color w:val="0070C0"/>
          <w:sz w:val="28"/>
          <w:szCs w:val="28"/>
          <w:bdr w:val="none" w:sz="0" w:space="0" w:color="auto" w:frame="1"/>
        </w:rPr>
        <w:t>một cách tối ưu</w:t>
      </w:r>
      <w:r w:rsidRPr="003E5EC1">
        <w:rPr>
          <w:rFonts w:ascii="Times New Roman" w:eastAsia="Times New Roman" w:hAnsi="Times New Roman" w:cs="Times New Roman"/>
          <w:color w:val="333333"/>
          <w:sz w:val="28"/>
          <w:szCs w:val="28"/>
          <w:bdr w:val="none" w:sz="0" w:space="0" w:color="auto" w:frame="1"/>
        </w:rPr>
        <w:t xml:space="preserve">. </w:t>
      </w:r>
      <w:r w:rsidR="00492E6B" w:rsidRPr="00492E6B">
        <w:rPr>
          <w:rFonts w:ascii="Times New Roman" w:eastAsia="Times New Roman" w:hAnsi="Times New Roman" w:cs="Times New Roman"/>
          <w:color w:val="0070C0"/>
          <w:sz w:val="28"/>
          <w:szCs w:val="28"/>
          <w:bdr w:val="none" w:sz="0" w:space="0" w:color="auto" w:frame="1"/>
        </w:rPr>
        <w:t xml:space="preserve">Phương pháp </w:t>
      </w:r>
      <w:r w:rsidR="00492E6B">
        <w:rPr>
          <w:rFonts w:ascii="Times New Roman" w:eastAsia="Times New Roman" w:hAnsi="Times New Roman" w:cs="Times New Roman"/>
          <w:color w:val="0070C0"/>
          <w:sz w:val="28"/>
          <w:szCs w:val="28"/>
          <w:bdr w:val="none" w:sz="0" w:space="0" w:color="auto" w:frame="1"/>
        </w:rPr>
        <w:t>t</w:t>
      </w:r>
      <w:r w:rsidRPr="003E5EC1">
        <w:rPr>
          <w:rFonts w:ascii="Times New Roman" w:eastAsia="Times New Roman" w:hAnsi="Times New Roman" w:cs="Times New Roman"/>
          <w:color w:val="333333"/>
          <w:sz w:val="28"/>
          <w:szCs w:val="28"/>
          <w:bdr w:val="none" w:sz="0" w:space="0" w:color="auto" w:frame="1"/>
        </w:rPr>
        <w:t xml:space="preserve">ìm kiếm động là </w:t>
      </w:r>
      <w:r w:rsidR="00492E6B" w:rsidRPr="00492E6B">
        <w:rPr>
          <w:rFonts w:ascii="Times New Roman" w:eastAsia="Times New Roman" w:hAnsi="Times New Roman" w:cs="Times New Roman"/>
          <w:color w:val="0070C0"/>
          <w:sz w:val="28"/>
          <w:szCs w:val="28"/>
          <w:bdr w:val="none" w:sz="0" w:space="0" w:color="auto" w:frame="1"/>
        </w:rPr>
        <w:t xml:space="preserve">cách thức </w:t>
      </w:r>
      <w:r w:rsidRPr="003E5EC1">
        <w:rPr>
          <w:rFonts w:ascii="Times New Roman" w:eastAsia="Times New Roman" w:hAnsi="Times New Roman" w:cs="Times New Roman"/>
          <w:color w:val="333333"/>
          <w:sz w:val="28"/>
          <w:szCs w:val="28"/>
          <w:bdr w:val="none" w:sz="0" w:space="0" w:color="auto" w:frame="1"/>
        </w:rPr>
        <w:t>tìm kiếm trực tuyến, cách này sử dụng những địa chỉ website là công cụ tìm kiếm (Search Engine). Các website tìm kiếm hữu hiệu nhất hiện nay là các trang:</w:t>
      </w:r>
    </w:p>
    <w:p w:rsidR="00967A10" w:rsidRDefault="00FA6345" w:rsidP="00FA6345">
      <w:pPr>
        <w:spacing w:after="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w:t>
      </w:r>
      <w:hyperlink r:id="rId7" w:history="1">
        <w:r w:rsidRPr="003E5EC1">
          <w:rPr>
            <w:rFonts w:ascii="Times New Roman" w:eastAsia="Times New Roman" w:hAnsi="Times New Roman" w:cs="Times New Roman"/>
            <w:color w:val="337AB7"/>
            <w:sz w:val="28"/>
            <w:szCs w:val="28"/>
            <w:u w:val="single"/>
            <w:bdr w:val="none" w:sz="0" w:space="0" w:color="auto" w:frame="1"/>
          </w:rPr>
          <w:t>http://www.google.com.vn</w:t>
        </w:r>
      </w:hyperlink>
      <w:r w:rsidRPr="003E5EC1">
        <w:rPr>
          <w:rFonts w:ascii="Times New Roman" w:eastAsia="Times New Roman" w:hAnsi="Times New Roman" w:cs="Times New Roman"/>
          <w:color w:val="333333"/>
          <w:sz w:val="28"/>
          <w:szCs w:val="28"/>
          <w:bdr w:val="none" w:sz="0" w:space="0" w:color="auto" w:frame="1"/>
        </w:rPr>
        <w:t>, </w:t>
      </w:r>
      <w:hyperlink r:id="rId8" w:history="1">
        <w:r w:rsidRPr="003E5EC1">
          <w:rPr>
            <w:rFonts w:ascii="Times New Roman" w:eastAsia="Times New Roman" w:hAnsi="Times New Roman" w:cs="Times New Roman"/>
            <w:color w:val="337AB7"/>
            <w:sz w:val="28"/>
            <w:szCs w:val="28"/>
            <w:u w:val="single"/>
            <w:bdr w:val="none" w:sz="0" w:space="0" w:color="auto" w:frame="1"/>
          </w:rPr>
          <w:t>http://www.yahoo.com</w:t>
        </w:r>
      </w:hyperlink>
    </w:p>
    <w:p w:rsidR="00967A10" w:rsidRDefault="00FA6345" w:rsidP="00FA6345">
      <w:pPr>
        <w:spacing w:after="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w:t>
      </w:r>
      <w:hyperlink r:id="rId9" w:history="1">
        <w:r w:rsidRPr="003E5EC1">
          <w:rPr>
            <w:rFonts w:ascii="Times New Roman" w:eastAsia="Times New Roman" w:hAnsi="Times New Roman" w:cs="Times New Roman"/>
            <w:color w:val="337AB7"/>
            <w:sz w:val="28"/>
            <w:szCs w:val="28"/>
            <w:u w:val="single"/>
            <w:bdr w:val="none" w:sz="0" w:space="0" w:color="auto" w:frame="1"/>
          </w:rPr>
          <w:t>http://www.vinaseek.vn</w:t>
        </w:r>
      </w:hyperlink>
      <w:r w:rsidRPr="003E5EC1">
        <w:rPr>
          <w:rFonts w:ascii="Times New Roman" w:eastAsia="Times New Roman" w:hAnsi="Times New Roman" w:cs="Times New Roman"/>
          <w:color w:val="333333"/>
          <w:sz w:val="28"/>
          <w:szCs w:val="28"/>
          <w:bdr w:val="none" w:sz="0" w:space="0" w:color="auto" w:frame="1"/>
        </w:rPr>
        <w:t>, </w:t>
      </w:r>
      <w:hyperlink r:id="rId10" w:history="1">
        <w:r w:rsidRPr="003E5EC1">
          <w:rPr>
            <w:rFonts w:ascii="Times New Roman" w:eastAsia="Times New Roman" w:hAnsi="Times New Roman" w:cs="Times New Roman"/>
            <w:color w:val="337AB7"/>
            <w:sz w:val="28"/>
            <w:szCs w:val="28"/>
            <w:u w:val="single"/>
            <w:bdr w:val="none" w:sz="0" w:space="0" w:color="auto" w:frame="1"/>
          </w:rPr>
          <w:t>http://www.altavista.com</w:t>
        </w:r>
      </w:hyperlink>
      <w:r w:rsidRPr="003E5EC1">
        <w:rPr>
          <w:rFonts w:ascii="Times New Roman" w:eastAsia="Times New Roman" w:hAnsi="Times New Roman" w:cs="Times New Roman"/>
          <w:color w:val="333333"/>
          <w:sz w:val="28"/>
          <w:szCs w:val="28"/>
          <w:bdr w:val="none" w:sz="0" w:space="0" w:color="auto" w:frame="1"/>
        </w:rPr>
        <w:t> </w:t>
      </w:r>
    </w:p>
    <w:p w:rsidR="00967A10" w:rsidRDefault="00967A10" w:rsidP="00FA6345">
      <w:pPr>
        <w:spacing w:after="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r>
        <w:rPr>
          <w:rFonts w:ascii="Times New Roman" w:eastAsia="Times New Roman" w:hAnsi="Times New Roman" w:cs="Times New Roman"/>
          <w:color w:val="337AB7"/>
          <w:sz w:val="28"/>
          <w:szCs w:val="28"/>
          <w:u w:val="single"/>
          <w:bdr w:val="none" w:sz="0" w:space="0" w:color="auto" w:frame="1"/>
        </w:rPr>
        <w:t xml:space="preserve"> </w:t>
      </w:r>
      <w:hyperlink r:id="rId11" w:history="1">
        <w:r w:rsidRPr="005F7C84">
          <w:rPr>
            <w:rStyle w:val="Hyperlink"/>
            <w:rFonts w:ascii="Times New Roman" w:eastAsia="Times New Roman" w:hAnsi="Times New Roman" w:cs="Times New Roman"/>
            <w:sz w:val="28"/>
            <w:szCs w:val="28"/>
            <w:bdr w:val="none" w:sz="0" w:space="0" w:color="auto" w:frame="1"/>
          </w:rPr>
          <w:t>http://www.hotbot.com</w:t>
        </w:r>
      </w:hyperlink>
      <w:r w:rsidR="00FA6345" w:rsidRPr="003E5EC1">
        <w:rPr>
          <w:rFonts w:ascii="Times New Roman" w:eastAsia="Times New Roman" w:hAnsi="Times New Roman" w:cs="Times New Roman"/>
          <w:color w:val="333333"/>
          <w:sz w:val="28"/>
          <w:szCs w:val="28"/>
          <w:bdr w:val="none" w:sz="0" w:space="0" w:color="auto" w:frame="1"/>
        </w:rPr>
        <w:t>, </w:t>
      </w:r>
      <w:hyperlink r:id="rId12" w:history="1">
        <w:r w:rsidR="00FA6345" w:rsidRPr="003E5EC1">
          <w:rPr>
            <w:rFonts w:ascii="Times New Roman" w:eastAsia="Times New Roman" w:hAnsi="Times New Roman" w:cs="Times New Roman"/>
            <w:color w:val="337AB7"/>
            <w:sz w:val="28"/>
            <w:szCs w:val="28"/>
            <w:u w:val="single"/>
            <w:bdr w:val="none" w:sz="0" w:space="0" w:color="auto" w:frame="1"/>
          </w:rPr>
          <w:t>http://www.snap.com</w:t>
        </w:r>
      </w:hyperlink>
      <w:r>
        <w:rPr>
          <w:rFonts w:ascii="Times New Roman" w:eastAsia="Times New Roman" w:hAnsi="Times New Roman" w:cs="Times New Roman"/>
          <w:color w:val="337AB7"/>
          <w:sz w:val="28"/>
          <w:szCs w:val="28"/>
          <w:u w:val="single"/>
          <w:bdr w:val="none" w:sz="0" w:space="0" w:color="auto" w:frame="1"/>
        </w:rPr>
        <w:t xml:space="preserve">, </w:t>
      </w:r>
      <w:r w:rsidR="00FA6345" w:rsidRPr="003E5EC1">
        <w:rPr>
          <w:rFonts w:ascii="Times New Roman" w:eastAsia="Times New Roman" w:hAnsi="Times New Roman" w:cs="Times New Roman"/>
          <w:color w:val="333333"/>
          <w:sz w:val="28"/>
          <w:szCs w:val="28"/>
          <w:bdr w:val="none" w:sz="0" w:space="0" w:color="auto" w:frame="1"/>
        </w:rPr>
        <w:t xml:space="preserve">... </w:t>
      </w:r>
    </w:p>
    <w:p w:rsidR="00FA6345" w:rsidRPr="00967A10" w:rsidRDefault="00FA6345" w:rsidP="00FA6345">
      <w:pPr>
        <w:spacing w:after="0" w:line="300" w:lineRule="atLeast"/>
        <w:ind w:firstLine="720"/>
        <w:jc w:val="both"/>
        <w:textAlignment w:val="baseline"/>
        <w:rPr>
          <w:rFonts w:ascii="Times New Roman" w:eastAsia="Times New Roman" w:hAnsi="Times New Roman" w:cs="Times New Roman"/>
          <w:color w:val="0070C0"/>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Từ cửa sổ của các trang web </w:t>
      </w:r>
      <w:r w:rsidR="00967A10" w:rsidRPr="00967A10">
        <w:rPr>
          <w:rFonts w:ascii="Times New Roman" w:eastAsia="Times New Roman" w:hAnsi="Times New Roman" w:cs="Times New Roman"/>
          <w:color w:val="0070C0"/>
          <w:sz w:val="28"/>
          <w:szCs w:val="28"/>
          <w:bdr w:val="none" w:sz="0" w:space="0" w:color="auto" w:frame="1"/>
        </w:rPr>
        <w:t>trên</w:t>
      </w:r>
      <w:r w:rsidRPr="003E5EC1">
        <w:rPr>
          <w:rFonts w:ascii="Times New Roman" w:eastAsia="Times New Roman" w:hAnsi="Times New Roman" w:cs="Times New Roman"/>
          <w:color w:val="333333"/>
          <w:sz w:val="28"/>
          <w:szCs w:val="28"/>
          <w:bdr w:val="none" w:sz="0" w:space="0" w:color="auto" w:frame="1"/>
        </w:rPr>
        <w:t xml:space="preserve">, người truy cập chỉ cần gõ trực tiếp những từ hoặc cụm từ cần tìm và gõ phím Enter, các trang chủ sẽ kết nối (link) đến các địa chỉ chứa những từ hoặc cụm từ người sử dụng cần tìm. Khi đó </w:t>
      </w:r>
      <w:r w:rsidR="00967A10" w:rsidRPr="00967A10">
        <w:rPr>
          <w:rFonts w:ascii="Times New Roman" w:eastAsia="Times New Roman" w:hAnsi="Times New Roman" w:cs="Times New Roman"/>
          <w:color w:val="0070C0"/>
          <w:sz w:val="28"/>
          <w:szCs w:val="28"/>
          <w:bdr w:val="none" w:sz="0" w:space="0" w:color="auto" w:frame="1"/>
        </w:rPr>
        <w:t>người dạy</w:t>
      </w:r>
      <w:r w:rsidRPr="00967A10">
        <w:rPr>
          <w:rFonts w:ascii="Times New Roman" w:eastAsia="Times New Roman" w:hAnsi="Times New Roman" w:cs="Times New Roman"/>
          <w:color w:val="0070C0"/>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 xml:space="preserve">và </w:t>
      </w:r>
      <w:r w:rsidR="00967A10" w:rsidRPr="00967A10">
        <w:rPr>
          <w:rFonts w:ascii="Times New Roman" w:eastAsia="Times New Roman" w:hAnsi="Times New Roman" w:cs="Times New Roman"/>
          <w:color w:val="0070C0"/>
          <w:sz w:val="28"/>
          <w:szCs w:val="28"/>
          <w:bdr w:val="none" w:sz="0" w:space="0" w:color="auto" w:frame="1"/>
        </w:rPr>
        <w:t>người học</w:t>
      </w:r>
      <w:r w:rsidRPr="00967A10">
        <w:rPr>
          <w:rFonts w:ascii="Times New Roman" w:eastAsia="Times New Roman" w:hAnsi="Times New Roman" w:cs="Times New Roman"/>
          <w:color w:val="0070C0"/>
          <w:sz w:val="28"/>
          <w:szCs w:val="28"/>
          <w:bdr w:val="none" w:sz="0" w:space="0" w:color="auto" w:frame="1"/>
        </w:rPr>
        <w:t xml:space="preserve"> </w:t>
      </w:r>
      <w:r w:rsidRPr="003E5EC1">
        <w:rPr>
          <w:rFonts w:ascii="Times New Roman" w:eastAsia="Times New Roman" w:hAnsi="Times New Roman" w:cs="Times New Roman"/>
          <w:color w:val="333333"/>
          <w:sz w:val="28"/>
          <w:szCs w:val="28"/>
          <w:bdr w:val="none" w:sz="0" w:space="0" w:color="auto" w:frame="1"/>
        </w:rPr>
        <w:t>có thể in trực tiếp hoặc lưu trữ bằng cách down load các tài liệu liên quan</w:t>
      </w:r>
      <w:r w:rsidR="00967A10">
        <w:rPr>
          <w:rFonts w:ascii="Times New Roman" w:eastAsia="Times New Roman" w:hAnsi="Times New Roman" w:cs="Times New Roman"/>
          <w:color w:val="333333"/>
          <w:sz w:val="28"/>
          <w:szCs w:val="28"/>
          <w:bdr w:val="none" w:sz="0" w:space="0" w:color="auto" w:frame="1"/>
        </w:rPr>
        <w:t xml:space="preserve"> </w:t>
      </w:r>
      <w:r w:rsidR="00967A10" w:rsidRPr="00967A10">
        <w:rPr>
          <w:rFonts w:ascii="Times New Roman" w:eastAsia="Times New Roman" w:hAnsi="Times New Roman" w:cs="Times New Roman"/>
          <w:color w:val="0070C0"/>
          <w:sz w:val="28"/>
          <w:szCs w:val="28"/>
          <w:bdr w:val="none" w:sz="0" w:space="0" w:color="auto" w:frame="1"/>
        </w:rPr>
        <w:t>để nghiên cứu và học tập</w:t>
      </w:r>
      <w:r w:rsidRPr="00967A10">
        <w:rPr>
          <w:rFonts w:ascii="Times New Roman" w:eastAsia="Times New Roman" w:hAnsi="Times New Roman" w:cs="Times New Roman"/>
          <w:color w:val="0070C0"/>
          <w:sz w:val="28"/>
          <w:szCs w:val="28"/>
          <w:bdr w:val="none" w:sz="0" w:space="0" w:color="auto" w:frame="1"/>
        </w:rPr>
        <w:t>.</w:t>
      </w:r>
    </w:p>
    <w:p w:rsidR="00FA6345" w:rsidRPr="00BD5023" w:rsidRDefault="00FA6345" w:rsidP="00336D7E">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p>
    <w:p w:rsidR="00BD5023" w:rsidRPr="00BD5023" w:rsidRDefault="00BD5023" w:rsidP="00336D7E">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1.4 Ưu, nhược điểm của E-Learning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Ưu điểm:</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Không bị giới hạn bởi không gian và thời gian: sự phổ cập rộng rãi của internet đã dần xóa đi khoảng cách về thời gian và không gian cho E-Learning. Người học có thể chủ động học tập, thảo luận bất cứ lúc nào và bất cứ nơi đâu.</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i/>
          <w:color w:val="333333"/>
          <w:sz w:val="28"/>
          <w:szCs w:val="28"/>
        </w:rPr>
        <w:t>Tính hấp dẫn:</w:t>
      </w:r>
      <w:r w:rsidRPr="00BD5023">
        <w:rPr>
          <w:rFonts w:ascii="Times New Roman" w:eastAsia="Times New Roman" w:hAnsi="Times New Roman" w:cs="Times New Roman"/>
          <w:color w:val="333333"/>
          <w:sz w:val="28"/>
          <w:szCs w:val="28"/>
        </w:rPr>
        <w:t xml:space="preserve"> Với sự hỗ trợ của công nghệ multimedia, những bài giảng tích hợp text, hình ảnh minh họa, âm thanh làm tăng thêm tính hấp dẫn của bài học.</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lastRenderedPageBreak/>
        <w:t>Tính linh hoạt: Người học có thể tự điều chỉnh quá trình học, lựa chọn cách học phù hợp nhất với hoàn cảnh của mình.</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i/>
          <w:color w:val="333333"/>
          <w:sz w:val="28"/>
          <w:szCs w:val="28"/>
        </w:rPr>
        <w:t>Tính cập nhật:</w:t>
      </w:r>
      <w:r w:rsidRPr="00BD5023">
        <w:rPr>
          <w:rFonts w:ascii="Times New Roman" w:eastAsia="Times New Roman" w:hAnsi="Times New Roman" w:cs="Times New Roman"/>
          <w:color w:val="333333"/>
          <w:sz w:val="28"/>
          <w:szCs w:val="28"/>
        </w:rPr>
        <w:t xml:space="preserve"> Nội dung bài học thường xuyên được cập nhật và đổi mới nhằm đáp ứng tốt nhất và phù hợp nhất với người học.</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Học có sự hợp tác, phối hợp: Người học có thể dễ dàng trao đổi thông tin với nhau, với giảng viên qua các diễn đàn (forum), hội thoại, trực tuyến (chat), thư từ (e – mail)…</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i/>
          <w:color w:val="333333"/>
          <w:sz w:val="28"/>
          <w:szCs w:val="28"/>
        </w:rPr>
        <w:t>Tâm lí dễ chịu:</w:t>
      </w:r>
      <w:r w:rsidRPr="00BD5023">
        <w:rPr>
          <w:rFonts w:ascii="Times New Roman" w:eastAsia="Times New Roman" w:hAnsi="Times New Roman" w:cs="Times New Roman"/>
          <w:color w:val="333333"/>
          <w:sz w:val="28"/>
          <w:szCs w:val="28"/>
        </w:rPr>
        <w:t xml:space="preserve"> Mọi rào cản về tâm lí giao tiếp của cả người dạy và người học dần dần bị xóa bỏ, mọi người tự tin hơn trong việc trao đổi quan điểm.</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Các kĩ năng làm việc hợp tác, tự điều chỉnh để thích ứng của người học sẽ được hoàn thiện không ngừng.</w:t>
      </w:r>
    </w:p>
    <w:p w:rsidR="00BD5023" w:rsidRPr="00BD5023" w:rsidRDefault="00BD5023" w:rsidP="003952C2">
      <w:pPr>
        <w:shd w:val="clear" w:color="auto" w:fill="FFFFFF"/>
        <w:spacing w:before="120" w:after="0" w:line="240" w:lineRule="auto"/>
        <w:ind w:firstLine="720"/>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Do đó, khi đến với E-Learning, mọi thành phần, không phân biệt trình độ, giới tính tuổi tác đều có thể tìm cho mình một hướng tiếp cận khác nhau với vấn đề mà không bị ràng buộc trong một khuôn khổ cụ thể nào (cá nhân hoặc người học).</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Nhược điểm:</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Sự giao tiếp cần thiết giữa người dạy và người học bị phá vỡ. Người học sẽ không được rèn kĩ năng giao tiếp xã hội.</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Đối với những môn học mang tính thực nghiệm, E-Learning không thể đáp ứng yêu cầu môn học, không rèn được cho người học thao tác thực hành thí nghiệm, kĩ năng nghiên cứu thực nghiệm.</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1.5 E–Learning cho giáo dục ở Việt Nam</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Những chủ trương và giải pháp lớn</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CNTT đối với giáo dục Việt Nam phát triển mạnh mẽ khi bước vào thế kỉ 21. Chỉ thị 58 – CT/TW ngày 17/02/2000 của Bộ Chính trị về đẩy mạnh ứng dụng và phát triển CNTT phục vụ cho sự nghiệp công nghiệp hóa, hiện đại hóa, nêu rõ “Đẩy mạnh công nghệ thông tin  trong công tác giáo dục và đào tạo ở các cấp học, bậc học, các ngành học. Phát triển các hình thức đào tạo từ xa phục vụ cho nhu cầu học tập của toàn xã hội. Đặc biệt, tập trung phát triển mạng máy tính phục vụ cho giáo dục và đào tạo, kết nối mạng internet tất cả các cơ sở giáo dục và đào tạo”.</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xml:space="preserve">Thực hiện Chỉ thị số 29 (năm 2001) về việc tăng cường ứng dụng công nghệ thông tin trong giai đoạn giáo dục 2002 – 2003 và Chỉ thị số 55 (năm 2008) về việc tăng cường ứng dụng công nghệ thông tin trong giai đoạn giáo dục 2008 – 2012, trong những năm qua, hạ tầng CNTT trong ngành giáo dục được đầu tư mạnh mẽ với việc hoàn thành “mạng giáo dục Edunet” năm 2010 (chương trình hợp tác giữa Bộ giáo dục và đào tạo với tập đoàn viên thông quân đội viettel), kết nối Internet băng thông </w:t>
      </w:r>
      <w:r w:rsidRPr="00BD5023">
        <w:rPr>
          <w:rFonts w:ascii="Times New Roman" w:eastAsia="Times New Roman" w:hAnsi="Times New Roman" w:cs="Times New Roman"/>
          <w:color w:val="333333"/>
          <w:sz w:val="28"/>
          <w:szCs w:val="28"/>
        </w:rPr>
        <w:lastRenderedPageBreak/>
        <w:t>rộng đến tất cả các cơ sở giáo dục từ mầm non đến đại học. Nhiều trường đại học, cao đẳng đã trang bị hạ tầng CNTT, thiết bị dạy học hiện đại và từng bước triển khai E-Learning. Một số khóa học trực tuyến, dạy học qua mạng được mở ra.</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Chủ trương của Bộ giáo dục và Đào tạo trong giai đoạn tới là tích cực triển khai các hoạt động xây dựng một xã hội học tập mà ở đó mọi công dân (từ THPT, SV, các tầng lớp người lao động…) đều có cơ hội được học tập, bất cứ lúc nào (any time), bất cứ nới đâu (any where) và học tập suốt đời (life long learning). Để thực hiện được mục tiêu trên, E-Learning có một vai trò chủ đạo trong việc tạo ra một môi trường học tập ảo.</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Một số khó khăn khi triển khai E – Learning ở Việt Nam.</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Một là:</w:t>
      </w:r>
      <w:r w:rsidRPr="00BD5023">
        <w:rPr>
          <w:rFonts w:ascii="Times New Roman" w:eastAsia="Times New Roman" w:hAnsi="Times New Roman" w:cs="Times New Roman"/>
          <w:color w:val="333333"/>
          <w:sz w:val="28"/>
          <w:szCs w:val="28"/>
        </w:rPr>
        <w:t> Về xây dựng nguồn tài nguyên bài giảng: Để soạn bài giảng E-Learning có chất lượng đòi hỏi tốn nhiều công sức của giảng viên. Hiện nay chế độ hỗ trợ chưa phù hợp với công sức bỏ ra để soạn bài giảng E- Learning, vì vậy chưa khuyến khích được giảng viên. Đời sống của giảng viên gặp nhiều khó khăn, áp lực thi cử, bệnh thành tích trong giáo dục… hậu quả là giảng viên không có thời gian đầu tư cho E-Learning. Nhiều giảng viên giỏi về chuyên môn và khả năng sư phạm, sử dụng phần công nghệ (ghi hình, thu âm, sử dụng phần mềm) còn hạn chế nên chưa phát huy được đội ngũ này.</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Hai là:</w:t>
      </w:r>
      <w:r w:rsidRPr="00BD5023">
        <w:rPr>
          <w:rFonts w:ascii="Times New Roman" w:eastAsia="Times New Roman" w:hAnsi="Times New Roman" w:cs="Times New Roman"/>
          <w:color w:val="333333"/>
          <w:sz w:val="28"/>
          <w:szCs w:val="28"/>
        </w:rPr>
        <w:t> Về phía người học: Học tập theo phương pháp E-Learning đòi hỏi người học phải có tinh thần tự học, do ảnh hưởng của cách học thụ động truyền thống, tâm lí học phải có thầy (không thầy đố mày làm nên), nội dung quá tải tại trường… dẫn đến việc tham gia học E-Learning chưa trở thành động lực học tập. Nhiều sinh viên nghèo, nhất là ở vùng sâu vùng xa, chưa thể trang bị máy vi tính kết nối Internet, nhiều thông tin trên mạng Internet dẫn đến gia đình lo lắng khi con em mình vào mạng cũng là lí do hạn chế E-Learning.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Ba là:</w:t>
      </w:r>
      <w:r w:rsidRPr="00BD5023">
        <w:rPr>
          <w:rFonts w:ascii="Times New Roman" w:eastAsia="Times New Roman" w:hAnsi="Times New Roman" w:cs="Times New Roman"/>
          <w:color w:val="333333"/>
          <w:sz w:val="28"/>
          <w:szCs w:val="28"/>
        </w:rPr>
        <w:t> Về cơ sở vật chất: Đòi hỏi phải có hạ tầng CNTT đủ mạnh, có đường truyền cáp quang, xây dựng Website trường học và Website E-Learning hoàn chỉnh chi phí cao, nếu  không tận dụng hết khả năng của Web sẽ gây lãng phí.</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Bốn là:</w:t>
      </w:r>
      <w:r w:rsidRPr="00BD5023">
        <w:rPr>
          <w:rFonts w:ascii="Times New Roman" w:eastAsia="Times New Roman" w:hAnsi="Times New Roman" w:cs="Times New Roman"/>
          <w:color w:val="333333"/>
          <w:sz w:val="28"/>
          <w:szCs w:val="28"/>
        </w:rPr>
        <w:t> Về nhân lực phục vụ Website E – Learning: Cần có cán bộ chuyên trách phục vụ sự hoạt động của hệ thống E-Learning. Tuy nhiên, theo quy định hiện tại chưa có cơ hế hoạt động này ở các trường.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 Đề xuất giải pháp</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Trên những cơ sở bước đầu và thực trạng E-learning của sinh viên Việt Nam chúng tôi đề xuất giải pháp sau:</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Thứ nhất: </w:t>
      </w:r>
      <w:r w:rsidRPr="00BD5023">
        <w:rPr>
          <w:rFonts w:ascii="Times New Roman" w:eastAsia="Times New Roman" w:hAnsi="Times New Roman" w:cs="Times New Roman"/>
          <w:color w:val="333333"/>
          <w:sz w:val="28"/>
          <w:szCs w:val="28"/>
        </w:rPr>
        <w:t xml:space="preserve">Về nhận thức: Bộ Giáo dục và Đào tạo, các trường đại học và cao đẳng, các cơ sở giáo dục cần xác định E-Learning là một chiến lược trong giáo dục mới </w:t>
      </w:r>
      <w:r w:rsidRPr="00BD5023">
        <w:rPr>
          <w:rFonts w:ascii="Times New Roman" w:eastAsia="Times New Roman" w:hAnsi="Times New Roman" w:cs="Times New Roman"/>
          <w:color w:val="333333"/>
          <w:sz w:val="28"/>
          <w:szCs w:val="28"/>
        </w:rPr>
        <w:lastRenderedPageBreak/>
        <w:t>hướng tới xã hội học tập. Cần triển khai, tuyên truyền, nhân rộng E-Learning không chỉ có ngành giáo dục mà còn với toàn xã hội. Bộ và các trường tăng cường hợp tác doanh nghiệp trong việc xây dựng các Website E-Learning của các nước.</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Thứ hai:</w:t>
      </w:r>
      <w:r w:rsidRPr="00BD5023">
        <w:rPr>
          <w:rFonts w:ascii="Times New Roman" w:eastAsia="Times New Roman" w:hAnsi="Times New Roman" w:cs="Times New Roman"/>
          <w:color w:val="333333"/>
          <w:sz w:val="28"/>
          <w:szCs w:val="28"/>
        </w:rPr>
        <w:t> Tăng cường tập huấn về phương pháp, kĩ năng, sử dụng tổng hợp nhiều hợp phần để tạo bài giảng E-Learning.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Thứ ba:</w:t>
      </w:r>
      <w:r w:rsidRPr="00BD5023">
        <w:rPr>
          <w:rFonts w:ascii="Times New Roman" w:eastAsia="Times New Roman" w:hAnsi="Times New Roman" w:cs="Times New Roman"/>
          <w:color w:val="333333"/>
          <w:sz w:val="28"/>
          <w:szCs w:val="28"/>
        </w:rPr>
        <w:t> Đầu tư trang thiết bị, hỗ trợ kinh phí cho giảng viên trong việc tạo bài giảng.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Thứ tư: </w:t>
      </w:r>
      <w:r w:rsidRPr="00BD5023">
        <w:rPr>
          <w:rFonts w:ascii="Times New Roman" w:eastAsia="Times New Roman" w:hAnsi="Times New Roman" w:cs="Times New Roman"/>
          <w:color w:val="333333"/>
          <w:sz w:val="28"/>
          <w:szCs w:val="28"/>
        </w:rPr>
        <w:t>Các trường phổ hướng đến online hóa trường học bao gồm online về quản lí, điều hành, tác nghiệp và online về dạy học. Website trường học phải trở thành địa chỉ thân thiện với cán bộ, giảng viên, học viên và sinh viên. Hướng dẫn phương pháp tự học, học tập và trao đổi qua mạng cho người học. Đây là kĩ năng cần thiết để học tập ở các trường ĐH và giáo dục nghề nghiệp.</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b/>
          <w:bCs/>
          <w:color w:val="333333"/>
          <w:sz w:val="28"/>
          <w:szCs w:val="28"/>
        </w:rPr>
        <w:t>Thứ năm:</w:t>
      </w:r>
      <w:r w:rsidRPr="00BD5023">
        <w:rPr>
          <w:rFonts w:ascii="Times New Roman" w:eastAsia="Times New Roman" w:hAnsi="Times New Roman" w:cs="Times New Roman"/>
          <w:color w:val="333333"/>
          <w:sz w:val="28"/>
          <w:szCs w:val="28"/>
        </w:rPr>
        <w:t>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Như vậy, E-Learning có nhiều ưu điểm hơn so với phương pháp dạy học truyền thống, tạo ra được một môi trường rất tốt phục vụ cho phương pháp dạy học tương tác, cá nhân hóa người học. Tuy vậy, với những nhược điểm nêu trên, E – Learning cũng không phải là một giải pháp hoàn hảo và cũng không thể thay thế hoàn toàn phương pháp học truyền thống.</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Vì vậy, một giải pháp kết hợp là sử dụng E – Learning và những phương pháp giảng dạy truyền thống song song. Người học có thể thực hiện mọi hoạt động học tập có thể trên E-Learning, tham gia như đang học trên một khóa học thực sự. Trừ giờ thực hành, thí nghiệm sẽ phải lên phòng thí nghiệm để tiếp cận thực sự với công việc. Ngoài ra, có thể gặp giảng viên trong một số buổi để thảo luận, trao đổi và giải quyết một số vấn đề nhằm mục đích rèn luyện kĩ năng giao tiếp xã hội.</w:t>
      </w:r>
    </w:p>
    <w:p w:rsidR="00BD5023" w:rsidRPr="00BD5023" w:rsidRDefault="00BD5023" w:rsidP="00BD5023">
      <w:pPr>
        <w:shd w:val="clear" w:color="auto" w:fill="FFFFFF"/>
        <w:spacing w:before="120" w:after="0" w:line="240" w:lineRule="auto"/>
        <w:jc w:val="both"/>
        <w:rPr>
          <w:rFonts w:ascii="Times New Roman" w:eastAsia="Times New Roman" w:hAnsi="Times New Roman" w:cs="Times New Roman"/>
          <w:color w:val="333333"/>
          <w:sz w:val="28"/>
          <w:szCs w:val="28"/>
        </w:rPr>
      </w:pPr>
      <w:r w:rsidRPr="00BD5023">
        <w:rPr>
          <w:rFonts w:ascii="Times New Roman" w:eastAsia="Times New Roman" w:hAnsi="Times New Roman" w:cs="Times New Roman"/>
          <w:color w:val="333333"/>
          <w:sz w:val="28"/>
          <w:szCs w:val="28"/>
        </w:rPr>
        <w:t>E-Learning đang là xu hướng chung của giáo dục thế giới. Việc triển khai E-Learning trong giáo dục đào tạo là một xu hướng tất yếu nhằm đưa giáo dục Việt Nam tiếp cận với giáo dục thế giới.</w:t>
      </w:r>
    </w:p>
    <w:p w:rsidR="00BD5023" w:rsidRPr="00BD5023" w:rsidRDefault="00BD5023" w:rsidP="00BD5023">
      <w:pPr>
        <w:shd w:val="clear" w:color="auto" w:fill="FFFFFF"/>
        <w:spacing w:before="300" w:after="150" w:line="300" w:lineRule="atLeast"/>
        <w:outlineLvl w:val="0"/>
        <w:rPr>
          <w:rFonts w:ascii="Times New Roman" w:eastAsia="Times New Roman" w:hAnsi="Times New Roman" w:cs="Times New Roman"/>
          <w:b/>
          <w:bCs/>
          <w:color w:val="333333"/>
          <w:kern w:val="36"/>
          <w:sz w:val="28"/>
          <w:szCs w:val="28"/>
        </w:rPr>
      </w:pPr>
    </w:p>
    <w:p w:rsidR="00BD5023" w:rsidRPr="003E5EC1" w:rsidRDefault="00BD5023" w:rsidP="007363E8">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p>
    <w:p w:rsidR="007363E8" w:rsidRPr="003E5EC1" w:rsidRDefault="007363E8" w:rsidP="00EF7AE2">
      <w:pPr>
        <w:spacing w:after="150" w:line="300" w:lineRule="atLeast"/>
        <w:ind w:firstLine="720"/>
        <w:jc w:val="both"/>
        <w:textAlignment w:val="baseline"/>
        <w:rPr>
          <w:rFonts w:ascii="Times New Roman" w:eastAsia="Times New Roman" w:hAnsi="Times New Roman" w:cs="Times New Roman"/>
          <w:color w:val="333333"/>
          <w:sz w:val="28"/>
          <w:szCs w:val="28"/>
          <w:bdr w:val="none" w:sz="0" w:space="0" w:color="auto" w:frame="1"/>
        </w:rPr>
      </w:pPr>
    </w:p>
    <w:p w:rsidR="00EF7AE2" w:rsidRPr="00873544" w:rsidRDefault="00EF7AE2" w:rsidP="00B777CE">
      <w:pPr>
        <w:spacing w:after="150" w:line="300" w:lineRule="atLeast"/>
        <w:ind w:firstLine="720"/>
        <w:jc w:val="both"/>
        <w:textAlignment w:val="baseline"/>
        <w:rPr>
          <w:rFonts w:ascii="Times New Roman" w:eastAsia="Times New Roman" w:hAnsi="Times New Roman" w:cs="Times New Roman"/>
          <w:color w:val="FF0000"/>
          <w:sz w:val="28"/>
          <w:szCs w:val="28"/>
          <w:bdr w:val="none" w:sz="0" w:space="0" w:color="auto" w:frame="1"/>
        </w:rPr>
      </w:pPr>
    </w:p>
    <w:p w:rsidR="005277EC" w:rsidRPr="00857414" w:rsidRDefault="005277EC" w:rsidP="00857414">
      <w:pPr>
        <w:ind w:firstLine="720"/>
        <w:jc w:val="both"/>
        <w:rPr>
          <w:rFonts w:ascii="Times New Roman" w:hAnsi="Times New Roman" w:cs="Times New Roman"/>
          <w:sz w:val="28"/>
          <w:szCs w:val="28"/>
        </w:rPr>
      </w:pPr>
    </w:p>
    <w:sectPr w:rsidR="005277EC" w:rsidRPr="00857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5ECF007D"/>
    <w:multiLevelType w:val="multilevel"/>
    <w:tmpl w:val="BBC8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414"/>
    <w:rsid w:val="00002A2B"/>
    <w:rsid w:val="000819C8"/>
    <w:rsid w:val="000A720D"/>
    <w:rsid w:val="000E4F51"/>
    <w:rsid w:val="001557A9"/>
    <w:rsid w:val="002738DA"/>
    <w:rsid w:val="002B31FD"/>
    <w:rsid w:val="002D08D5"/>
    <w:rsid w:val="002E6A09"/>
    <w:rsid w:val="002F5DE9"/>
    <w:rsid w:val="003073D3"/>
    <w:rsid w:val="00321FFA"/>
    <w:rsid w:val="00336D7E"/>
    <w:rsid w:val="00391C9F"/>
    <w:rsid w:val="003952C2"/>
    <w:rsid w:val="00396482"/>
    <w:rsid w:val="00492E6B"/>
    <w:rsid w:val="004D532B"/>
    <w:rsid w:val="004E112E"/>
    <w:rsid w:val="004E1D9D"/>
    <w:rsid w:val="005277EC"/>
    <w:rsid w:val="0059016D"/>
    <w:rsid w:val="00662E3B"/>
    <w:rsid w:val="0068177E"/>
    <w:rsid w:val="006C1535"/>
    <w:rsid w:val="006E3F43"/>
    <w:rsid w:val="00732E83"/>
    <w:rsid w:val="007363E8"/>
    <w:rsid w:val="007400EA"/>
    <w:rsid w:val="00763A95"/>
    <w:rsid w:val="00771712"/>
    <w:rsid w:val="007D5A96"/>
    <w:rsid w:val="00857414"/>
    <w:rsid w:val="008B6791"/>
    <w:rsid w:val="00967A10"/>
    <w:rsid w:val="00AC3F78"/>
    <w:rsid w:val="00B50025"/>
    <w:rsid w:val="00B777CE"/>
    <w:rsid w:val="00B85118"/>
    <w:rsid w:val="00BD5023"/>
    <w:rsid w:val="00BD5EA7"/>
    <w:rsid w:val="00C51A11"/>
    <w:rsid w:val="00C7526F"/>
    <w:rsid w:val="00C76725"/>
    <w:rsid w:val="00DB59F8"/>
    <w:rsid w:val="00E33AA1"/>
    <w:rsid w:val="00EB5FB5"/>
    <w:rsid w:val="00EF6BAD"/>
    <w:rsid w:val="00EF7AE2"/>
    <w:rsid w:val="00F41400"/>
    <w:rsid w:val="00F76223"/>
    <w:rsid w:val="00FA6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A76E"/>
  <w15:chartTrackingRefBased/>
  <w15:docId w15:val="{B02F8FF4-ABC0-48AC-81E6-05B4573F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D50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11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D502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967A10"/>
    <w:rPr>
      <w:color w:val="0563C1" w:themeColor="hyperlink"/>
      <w:u w:val="single"/>
    </w:rPr>
  </w:style>
  <w:style w:type="character" w:styleId="UnresolvedMention">
    <w:name w:val="Unresolved Mention"/>
    <w:basedOn w:val="DefaultParagraphFont"/>
    <w:uiPriority w:val="99"/>
    <w:semiHidden/>
    <w:unhideWhenUsed/>
    <w:rsid w:val="00967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26840">
      <w:bodyDiv w:val="1"/>
      <w:marLeft w:val="0"/>
      <w:marRight w:val="0"/>
      <w:marTop w:val="0"/>
      <w:marBottom w:val="0"/>
      <w:divBdr>
        <w:top w:val="none" w:sz="0" w:space="0" w:color="auto"/>
        <w:left w:val="none" w:sz="0" w:space="0" w:color="auto"/>
        <w:bottom w:val="none" w:sz="0" w:space="0" w:color="auto"/>
        <w:right w:val="none" w:sz="0" w:space="0" w:color="auto"/>
      </w:divBdr>
    </w:div>
    <w:div w:id="131560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ah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ogle.com.vn/" TargetMode="External"/><Relationship Id="rId12" Type="http://schemas.openxmlformats.org/officeDocument/2006/relationships/hyperlink" Target="http://www.sna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hotbot.com" TargetMode="External"/><Relationship Id="rId5" Type="http://schemas.openxmlformats.org/officeDocument/2006/relationships/image" Target="media/image1.png"/><Relationship Id="rId10" Type="http://schemas.openxmlformats.org/officeDocument/2006/relationships/hyperlink" Target="http://www.altavista.com/" TargetMode="External"/><Relationship Id="rId4" Type="http://schemas.openxmlformats.org/officeDocument/2006/relationships/webSettings" Target="webSettings.xml"/><Relationship Id="rId9" Type="http://schemas.openxmlformats.org/officeDocument/2006/relationships/hyperlink" Target="http://www.vinaseek.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11</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30</cp:revision>
  <dcterms:created xsi:type="dcterms:W3CDTF">2018-07-11T01:23:00Z</dcterms:created>
  <dcterms:modified xsi:type="dcterms:W3CDTF">2018-07-21T02:32:00Z</dcterms:modified>
</cp:coreProperties>
</file>